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1789" w14:textId="23B199C5" w:rsidR="00A42305" w:rsidRPr="001F0036" w:rsidRDefault="6C0215DC" w:rsidP="00087005">
      <w:pPr>
        <w:pStyle w:val="Heading2"/>
        <w:jc w:val="center"/>
        <w:rPr>
          <w:rFonts w:ascii="Calibri" w:hAnsi="Calibri" w:cs="Calibri"/>
        </w:rPr>
      </w:pPr>
      <w:r w:rsidRPr="48C0C893">
        <w:rPr>
          <w:rFonts w:ascii="Calibri" w:hAnsi="Calibri" w:cs="Calibri"/>
        </w:rPr>
        <w:t>Lei</w:t>
      </w:r>
      <w:r w:rsidR="00E81055" w:rsidRPr="48C0C893">
        <w:rPr>
          <w:rFonts w:ascii="Calibri" w:hAnsi="Calibri" w:cs="Calibri"/>
        </w:rPr>
        <w:t xml:space="preserve">cestershire </w:t>
      </w:r>
      <w:r w:rsidR="000200B4" w:rsidRPr="48C0C893">
        <w:rPr>
          <w:rFonts w:ascii="Calibri" w:hAnsi="Calibri" w:cs="Calibri"/>
        </w:rPr>
        <w:t>County Council - Community Safety Team U</w:t>
      </w:r>
      <w:r w:rsidR="00A42305" w:rsidRPr="48C0C893">
        <w:rPr>
          <w:rFonts w:ascii="Calibri" w:hAnsi="Calibri" w:cs="Calibri"/>
        </w:rPr>
        <w:t>pdate</w:t>
      </w:r>
      <w:r w:rsidR="007E704D" w:rsidRPr="48C0C893">
        <w:rPr>
          <w:rFonts w:ascii="Calibri" w:hAnsi="Calibri" w:cs="Calibri"/>
        </w:rPr>
        <w:t xml:space="preserve"> Report</w:t>
      </w:r>
    </w:p>
    <w:p w14:paraId="74E2178A" w14:textId="77777777" w:rsidR="00B13F82" w:rsidRPr="001F0036" w:rsidRDefault="00B13F82" w:rsidP="202FB8AC">
      <w:pPr>
        <w:pStyle w:val="NoSpacing"/>
        <w:rPr>
          <w:rFonts w:cs="Calibri"/>
          <w:i/>
          <w:iCs/>
          <w:sz w:val="24"/>
          <w:szCs w:val="24"/>
          <w:lang w:eastAsia="en-GB"/>
        </w:rPr>
      </w:pPr>
    </w:p>
    <w:p w14:paraId="74E2178B" w14:textId="220083FE" w:rsidR="008429FB" w:rsidRPr="001F0036" w:rsidRDefault="007E17BB" w:rsidP="0BB8C62D">
      <w:pPr>
        <w:pStyle w:val="NoSpacing"/>
        <w:jc w:val="center"/>
        <w:rPr>
          <w:rFonts w:cs="Calibri"/>
          <w:i/>
          <w:iCs/>
          <w:sz w:val="24"/>
          <w:szCs w:val="24"/>
          <w:lang w:eastAsia="en-GB"/>
        </w:rPr>
      </w:pPr>
      <w:r w:rsidRPr="0BB8C62D">
        <w:rPr>
          <w:rFonts w:cs="Calibri"/>
          <w:i/>
          <w:iCs/>
          <w:sz w:val="24"/>
          <w:szCs w:val="24"/>
          <w:lang w:eastAsia="en-GB"/>
        </w:rPr>
        <w:t>The</w:t>
      </w:r>
      <w:r w:rsidR="00A6342A" w:rsidRPr="0BB8C62D">
        <w:rPr>
          <w:rFonts w:cs="Calibri"/>
          <w:i/>
          <w:iCs/>
          <w:sz w:val="24"/>
          <w:szCs w:val="24"/>
          <w:lang w:eastAsia="en-GB"/>
        </w:rPr>
        <w:t xml:space="preserve"> </w:t>
      </w:r>
      <w:r w:rsidR="3434E272" w:rsidRPr="0BB8C62D">
        <w:rPr>
          <w:rFonts w:cs="Calibri"/>
          <w:i/>
          <w:iCs/>
          <w:sz w:val="24"/>
          <w:szCs w:val="24"/>
          <w:lang w:eastAsia="en-GB"/>
        </w:rPr>
        <w:t>Leicestershire County Council</w:t>
      </w:r>
      <w:r w:rsidR="3F198E45" w:rsidRPr="0BB8C62D">
        <w:rPr>
          <w:rFonts w:cs="Calibri"/>
          <w:i/>
          <w:iCs/>
          <w:sz w:val="24"/>
          <w:szCs w:val="24"/>
          <w:lang w:eastAsia="en-GB"/>
        </w:rPr>
        <w:t xml:space="preserve"> (LCC</w:t>
      </w:r>
      <w:r w:rsidR="3434E272" w:rsidRPr="0BB8C62D">
        <w:rPr>
          <w:rFonts w:cs="Calibri"/>
          <w:i/>
          <w:iCs/>
          <w:sz w:val="24"/>
          <w:szCs w:val="24"/>
          <w:lang w:eastAsia="en-GB"/>
        </w:rPr>
        <w:t>)</w:t>
      </w:r>
      <w:r w:rsidR="00A6342A" w:rsidRPr="0BB8C62D">
        <w:rPr>
          <w:rFonts w:cs="Calibri"/>
          <w:i/>
          <w:iCs/>
          <w:sz w:val="24"/>
          <w:szCs w:val="24"/>
          <w:lang w:eastAsia="en-GB"/>
        </w:rPr>
        <w:t xml:space="preserve"> </w:t>
      </w:r>
      <w:r w:rsidR="00087005" w:rsidRPr="0BB8C62D">
        <w:rPr>
          <w:rFonts w:cs="Calibri"/>
          <w:i/>
          <w:iCs/>
          <w:sz w:val="24"/>
          <w:szCs w:val="24"/>
          <w:lang w:eastAsia="en-GB"/>
        </w:rPr>
        <w:t>C</w:t>
      </w:r>
      <w:r w:rsidR="00A6342A" w:rsidRPr="0BB8C62D">
        <w:rPr>
          <w:rFonts w:cs="Calibri"/>
          <w:i/>
          <w:iCs/>
          <w:sz w:val="24"/>
          <w:szCs w:val="24"/>
          <w:lang w:eastAsia="en-GB"/>
        </w:rPr>
        <w:t xml:space="preserve">ommunity </w:t>
      </w:r>
      <w:r w:rsidR="00087005" w:rsidRPr="0BB8C62D">
        <w:rPr>
          <w:rFonts w:cs="Calibri"/>
          <w:i/>
          <w:iCs/>
          <w:sz w:val="24"/>
          <w:szCs w:val="24"/>
          <w:lang w:eastAsia="en-GB"/>
        </w:rPr>
        <w:t>S</w:t>
      </w:r>
      <w:r w:rsidR="00A6342A" w:rsidRPr="0BB8C62D">
        <w:rPr>
          <w:rFonts w:cs="Calibri"/>
          <w:i/>
          <w:iCs/>
          <w:sz w:val="24"/>
          <w:szCs w:val="24"/>
          <w:lang w:eastAsia="en-GB"/>
        </w:rPr>
        <w:t xml:space="preserve">afety </w:t>
      </w:r>
      <w:r w:rsidR="00087005" w:rsidRPr="0BB8C62D">
        <w:rPr>
          <w:rFonts w:cs="Calibri"/>
          <w:i/>
          <w:iCs/>
          <w:sz w:val="24"/>
          <w:szCs w:val="24"/>
          <w:lang w:eastAsia="en-GB"/>
        </w:rPr>
        <w:t>Team (CST)</w:t>
      </w:r>
      <w:r w:rsidR="00B13F82" w:rsidRPr="0BB8C62D">
        <w:rPr>
          <w:rFonts w:cs="Calibri"/>
          <w:i/>
          <w:iCs/>
          <w:sz w:val="24"/>
          <w:szCs w:val="24"/>
          <w:lang w:eastAsia="en-GB"/>
        </w:rPr>
        <w:t xml:space="preserve"> update report</w:t>
      </w:r>
      <w:r w:rsidR="00087005" w:rsidRPr="0BB8C62D">
        <w:rPr>
          <w:rFonts w:cs="Calibri"/>
          <w:i/>
          <w:iCs/>
          <w:sz w:val="24"/>
          <w:szCs w:val="24"/>
          <w:lang w:eastAsia="en-GB"/>
        </w:rPr>
        <w:t xml:space="preserve"> </w:t>
      </w:r>
      <w:r w:rsidR="00173D06" w:rsidRPr="0BB8C62D">
        <w:rPr>
          <w:rFonts w:cs="Calibri"/>
          <w:i/>
          <w:iCs/>
          <w:sz w:val="24"/>
          <w:szCs w:val="24"/>
          <w:lang w:eastAsia="en-GB"/>
        </w:rPr>
        <w:t>containing</w:t>
      </w:r>
      <w:r w:rsidR="00B13F82" w:rsidRPr="0BB8C62D">
        <w:rPr>
          <w:rFonts w:cs="Calibri"/>
          <w:i/>
          <w:iCs/>
          <w:sz w:val="24"/>
          <w:szCs w:val="24"/>
          <w:lang w:eastAsia="en-GB"/>
        </w:rPr>
        <w:t xml:space="preserve"> current and emerging information which may be of interest to partners</w:t>
      </w:r>
      <w:r w:rsidR="00173D06" w:rsidRPr="0BB8C62D">
        <w:rPr>
          <w:rFonts w:cs="Calibri"/>
          <w:i/>
          <w:iCs/>
          <w:sz w:val="24"/>
          <w:szCs w:val="24"/>
          <w:lang w:eastAsia="en-GB"/>
        </w:rPr>
        <w:t>hip colleagues</w:t>
      </w:r>
      <w:r w:rsidR="00087005" w:rsidRPr="0BB8C62D">
        <w:rPr>
          <w:rFonts w:cs="Calibri"/>
          <w:i/>
          <w:iCs/>
          <w:sz w:val="24"/>
          <w:szCs w:val="24"/>
          <w:lang w:eastAsia="en-GB"/>
        </w:rPr>
        <w:t>.</w:t>
      </w:r>
    </w:p>
    <w:p w14:paraId="74E2178C" w14:textId="35171524" w:rsidR="00BC25DF" w:rsidRPr="001F0036" w:rsidRDefault="00BC25DF" w:rsidP="303D4C8F">
      <w:pPr>
        <w:pStyle w:val="NoSpacing"/>
        <w:jc w:val="both"/>
        <w:rPr>
          <w:rFonts w:cs="Calibri"/>
          <w:i/>
          <w:iCs/>
          <w:sz w:val="24"/>
          <w:szCs w:val="24"/>
          <w:highlight w:val="yellow"/>
          <w:lang w:eastAsia="en-GB"/>
        </w:rPr>
      </w:pPr>
    </w:p>
    <w:p w14:paraId="3E6B1B21" w14:textId="2D6BD2E7" w:rsidR="008C2D07" w:rsidRPr="001F0036" w:rsidRDefault="7DC9B680" w:rsidP="6DCA9FBB">
      <w:pPr>
        <w:pStyle w:val="NoSpacing"/>
        <w:rPr>
          <w:rFonts w:cs="Calibri"/>
          <w:b/>
          <w:bCs/>
          <w:sz w:val="24"/>
          <w:szCs w:val="24"/>
        </w:rPr>
      </w:pPr>
      <w:r w:rsidRPr="6DCA9FBB">
        <w:rPr>
          <w:rFonts w:cs="Calibri"/>
          <w:b/>
          <w:bCs/>
          <w:sz w:val="24"/>
          <w:szCs w:val="24"/>
          <w:u w:val="single"/>
        </w:rPr>
        <w:t>Anti-Social Behaviour (</w:t>
      </w:r>
      <w:r w:rsidRPr="6DCA9FBB">
        <w:rPr>
          <w:rFonts w:cs="Calibri"/>
          <w:b/>
          <w:bCs/>
          <w:sz w:val="24"/>
          <w:szCs w:val="24"/>
        </w:rPr>
        <w:t xml:space="preserve">ASB) </w:t>
      </w:r>
    </w:p>
    <w:p w14:paraId="2154B9F9" w14:textId="27425752" w:rsidR="008C2D07" w:rsidRPr="001F0036" w:rsidRDefault="7DC9B680" w:rsidP="6DCA9FBB">
      <w:pPr>
        <w:pStyle w:val="NoSpacing"/>
        <w:rPr>
          <w:rFonts w:cs="Calibri"/>
          <w:sz w:val="24"/>
          <w:szCs w:val="24"/>
        </w:rPr>
      </w:pPr>
      <w:r w:rsidRPr="6DCA9FBB">
        <w:rPr>
          <w:rFonts w:cs="Calibri"/>
          <w:sz w:val="24"/>
          <w:szCs w:val="24"/>
          <w:u w:val="single"/>
        </w:rPr>
        <w:t>ASB Support, Interventions and Powers Training</w:t>
      </w:r>
    </w:p>
    <w:p w14:paraId="1E5FE34C" w14:textId="42DFCC7C" w:rsidR="008C2D07" w:rsidRPr="001F0036" w:rsidRDefault="1321440E" w:rsidP="6DCA9FBB">
      <w:pPr>
        <w:pStyle w:val="NoSpacing"/>
        <w:rPr>
          <w:rFonts w:cs="Calibri"/>
          <w:sz w:val="24"/>
          <w:szCs w:val="24"/>
        </w:rPr>
      </w:pPr>
      <w:r w:rsidRPr="6DCA9FBB">
        <w:rPr>
          <w:rFonts w:cs="Calibri"/>
          <w:sz w:val="24"/>
          <w:szCs w:val="24"/>
        </w:rPr>
        <w:t>N</w:t>
      </w:r>
      <w:r w:rsidR="7DC9B680" w:rsidRPr="6DCA9FBB">
        <w:rPr>
          <w:rFonts w:cs="Calibri"/>
          <w:sz w:val="24"/>
          <w:szCs w:val="24"/>
        </w:rPr>
        <w:t>ew cross-partnership ASB training due to launch on 28</w:t>
      </w:r>
      <w:r w:rsidR="7DC9B680" w:rsidRPr="6DCA9FBB">
        <w:rPr>
          <w:rFonts w:cs="Calibri"/>
          <w:sz w:val="24"/>
          <w:szCs w:val="24"/>
          <w:vertAlign w:val="superscript"/>
        </w:rPr>
        <w:t>th</w:t>
      </w:r>
      <w:r w:rsidR="7DC9B680" w:rsidRPr="6DCA9FBB">
        <w:rPr>
          <w:rFonts w:cs="Calibri"/>
          <w:sz w:val="24"/>
          <w:szCs w:val="24"/>
        </w:rPr>
        <w:t xml:space="preserve"> June</w:t>
      </w:r>
      <w:r w:rsidR="662ABC00" w:rsidRPr="6DCA9FBB">
        <w:rPr>
          <w:rFonts w:cs="Calibri"/>
          <w:sz w:val="24"/>
          <w:szCs w:val="24"/>
        </w:rPr>
        <w:t>. 5 sessions planned for this financial year.</w:t>
      </w:r>
      <w:r w:rsidR="7DC9B680" w:rsidRPr="6DCA9FBB">
        <w:rPr>
          <w:rFonts w:cs="Calibri"/>
          <w:sz w:val="24"/>
          <w:szCs w:val="24"/>
        </w:rPr>
        <w:t xml:space="preserve"> </w:t>
      </w:r>
      <w:r w:rsidR="19307652" w:rsidRPr="6DCA9FBB">
        <w:rPr>
          <w:rFonts w:cs="Calibri"/>
          <w:sz w:val="24"/>
          <w:szCs w:val="24"/>
        </w:rPr>
        <w:t>F</w:t>
      </w:r>
      <w:r w:rsidR="7DC9B680" w:rsidRPr="6DCA9FBB">
        <w:rPr>
          <w:rFonts w:cs="Calibri"/>
          <w:sz w:val="24"/>
          <w:szCs w:val="24"/>
        </w:rPr>
        <w:t>or further details and book</w:t>
      </w:r>
      <w:r w:rsidR="2C432D11" w:rsidRPr="6DCA9FBB">
        <w:rPr>
          <w:rFonts w:cs="Calibri"/>
          <w:sz w:val="24"/>
          <w:szCs w:val="24"/>
        </w:rPr>
        <w:t xml:space="preserve">ing </w:t>
      </w:r>
      <w:r w:rsidR="18688896" w:rsidRPr="6DCA9FBB">
        <w:rPr>
          <w:rFonts w:cs="Calibri"/>
          <w:sz w:val="24"/>
          <w:szCs w:val="24"/>
        </w:rPr>
        <w:t xml:space="preserve">contact </w:t>
      </w:r>
      <w:hyperlink r:id="rId11">
        <w:r w:rsidR="18688896" w:rsidRPr="6DCA9FBB">
          <w:rPr>
            <w:rStyle w:val="Hyperlink"/>
            <w:rFonts w:cs="Calibri"/>
            <w:sz w:val="24"/>
            <w:szCs w:val="24"/>
          </w:rPr>
          <w:t>sally.johnon@leics.gov.uk</w:t>
        </w:r>
      </w:hyperlink>
      <w:r w:rsidR="18688896" w:rsidRPr="6DCA9FBB">
        <w:rPr>
          <w:rFonts w:cs="Calibri"/>
          <w:sz w:val="24"/>
          <w:szCs w:val="24"/>
        </w:rPr>
        <w:t xml:space="preserve"> </w:t>
      </w:r>
    </w:p>
    <w:p w14:paraId="04B81AA3" w14:textId="375A14C1" w:rsidR="008C2D07" w:rsidRPr="001F0036" w:rsidRDefault="008C2D07" w:rsidP="6DCA9FBB">
      <w:pPr>
        <w:pStyle w:val="NoSpacing"/>
        <w:rPr>
          <w:rFonts w:cs="Calibri"/>
          <w:sz w:val="24"/>
          <w:szCs w:val="24"/>
        </w:rPr>
      </w:pPr>
    </w:p>
    <w:p w14:paraId="40DD89A7" w14:textId="360700FB" w:rsidR="008C2D07" w:rsidRPr="001F0036" w:rsidRDefault="7DC9B680" w:rsidP="6DCA9FBB">
      <w:pPr>
        <w:pStyle w:val="NoSpacing"/>
        <w:rPr>
          <w:rFonts w:cs="Calibri"/>
          <w:sz w:val="24"/>
          <w:szCs w:val="24"/>
          <w:u w:val="single"/>
        </w:rPr>
      </w:pPr>
      <w:r w:rsidRPr="6DCA9FBB">
        <w:rPr>
          <w:rFonts w:cs="Calibri"/>
          <w:sz w:val="24"/>
          <w:szCs w:val="24"/>
          <w:u w:val="single"/>
        </w:rPr>
        <w:t>ASB System Coordinator and Governance</w:t>
      </w:r>
    </w:p>
    <w:p w14:paraId="658894A0" w14:textId="103210D0" w:rsidR="008C2D07" w:rsidRPr="001F0036" w:rsidRDefault="51C6293F" w:rsidP="6DCA9FBB">
      <w:pPr>
        <w:pStyle w:val="NoSpacing"/>
        <w:spacing w:line="259" w:lineRule="auto"/>
        <w:rPr>
          <w:rFonts w:cs="Calibri"/>
          <w:sz w:val="24"/>
          <w:szCs w:val="24"/>
        </w:rPr>
      </w:pPr>
      <w:r w:rsidRPr="6DCA9FBB">
        <w:rPr>
          <w:rFonts w:cs="Calibri"/>
          <w:sz w:val="24"/>
          <w:szCs w:val="24"/>
        </w:rPr>
        <w:t>An individual has been recruited to the post and is due to start around September. Once a date is confirmed partners will be made aware.</w:t>
      </w:r>
    </w:p>
    <w:p w14:paraId="2511945A" w14:textId="2E151ADE" w:rsidR="008C2D07" w:rsidRPr="001F0036" w:rsidRDefault="008C2D07" w:rsidP="6DCA9FBB">
      <w:pPr>
        <w:pStyle w:val="NoSpacing"/>
        <w:spacing w:line="259" w:lineRule="auto"/>
        <w:rPr>
          <w:rFonts w:cs="Calibri"/>
          <w:sz w:val="24"/>
          <w:szCs w:val="24"/>
        </w:rPr>
      </w:pPr>
    </w:p>
    <w:p w14:paraId="11694D24" w14:textId="5DF91FFB" w:rsidR="008C2D07" w:rsidRPr="001F0036" w:rsidRDefault="7C067BAF" w:rsidP="6DCA9FBB">
      <w:pPr>
        <w:pStyle w:val="NoSpacing"/>
        <w:spacing w:line="259" w:lineRule="auto"/>
        <w:rPr>
          <w:rFonts w:cs="Calibri"/>
          <w:sz w:val="24"/>
          <w:szCs w:val="24"/>
          <w:u w:val="single"/>
        </w:rPr>
      </w:pPr>
      <w:r w:rsidRPr="6DCA9FBB">
        <w:rPr>
          <w:rFonts w:cs="Calibri"/>
          <w:sz w:val="24"/>
          <w:szCs w:val="24"/>
          <w:u w:val="single"/>
        </w:rPr>
        <w:t>Recording on Sentinel</w:t>
      </w:r>
    </w:p>
    <w:p w14:paraId="7561A917" w14:textId="1C1BD210" w:rsidR="008C2D07" w:rsidRPr="001F0036" w:rsidRDefault="7C067BAF" w:rsidP="6DCA9FBB">
      <w:pPr>
        <w:pStyle w:val="NoSpacing"/>
        <w:spacing w:line="259" w:lineRule="auto"/>
        <w:rPr>
          <w:rFonts w:cs="Calibri"/>
          <w:sz w:val="24"/>
          <w:szCs w:val="24"/>
        </w:rPr>
      </w:pPr>
      <w:r w:rsidRPr="6DCA9FBB">
        <w:rPr>
          <w:rFonts w:cs="Calibri"/>
          <w:sz w:val="24"/>
          <w:szCs w:val="24"/>
        </w:rPr>
        <w:t xml:space="preserve">A review is taking place around what information is recoded on Sentinel across the partnership. </w:t>
      </w:r>
      <w:r w:rsidR="61BF84AC" w:rsidRPr="6DCA9FBB">
        <w:rPr>
          <w:rFonts w:cs="Calibri"/>
          <w:sz w:val="24"/>
          <w:szCs w:val="24"/>
        </w:rPr>
        <w:t xml:space="preserve">An options paper is due to be taken to Strategic Partnership Board Executive meeting in the coming months. </w:t>
      </w:r>
    </w:p>
    <w:p w14:paraId="35B96F58" w14:textId="301CB3C5" w:rsidR="008C2D07" w:rsidRPr="001F0036" w:rsidRDefault="7DC9B680" w:rsidP="6DCA9FBB">
      <w:pPr>
        <w:pStyle w:val="NoSpacing"/>
        <w:rPr>
          <w:rFonts w:cs="Calibri"/>
          <w:sz w:val="24"/>
          <w:szCs w:val="24"/>
        </w:rPr>
      </w:pPr>
      <w:r w:rsidRPr="6DCA9FBB">
        <w:rPr>
          <w:rFonts w:cs="Calibri"/>
          <w:sz w:val="24"/>
          <w:szCs w:val="24"/>
        </w:rPr>
        <w:t xml:space="preserve"> </w:t>
      </w:r>
    </w:p>
    <w:p w14:paraId="35C14DF8" w14:textId="2FB1F224" w:rsidR="008C2D07" w:rsidRPr="001F0036" w:rsidRDefault="7DC9B680" w:rsidP="6DCA9FBB">
      <w:pPr>
        <w:pStyle w:val="NoSpacing"/>
        <w:rPr>
          <w:rFonts w:cs="Calibri"/>
          <w:sz w:val="24"/>
          <w:szCs w:val="24"/>
        </w:rPr>
      </w:pPr>
      <w:r w:rsidRPr="6DCA9FBB">
        <w:rPr>
          <w:rFonts w:cs="Calibri"/>
          <w:b/>
          <w:bCs/>
          <w:sz w:val="24"/>
          <w:szCs w:val="24"/>
          <w:u w:val="single"/>
        </w:rPr>
        <w:t>Domestic Abuse</w:t>
      </w:r>
      <w:r w:rsidRPr="6DCA9FBB">
        <w:rPr>
          <w:rFonts w:cs="Calibri"/>
          <w:b/>
          <w:bCs/>
          <w:sz w:val="24"/>
          <w:szCs w:val="24"/>
        </w:rPr>
        <w:t xml:space="preserve"> </w:t>
      </w:r>
    </w:p>
    <w:p w14:paraId="73E66BFF" w14:textId="38125071" w:rsidR="008C2D07" w:rsidRPr="001F0036" w:rsidRDefault="7DC9B680" w:rsidP="6DCA9FBB">
      <w:pPr>
        <w:pStyle w:val="NoSpacing"/>
        <w:rPr>
          <w:rFonts w:cs="Calibri"/>
          <w:sz w:val="24"/>
          <w:szCs w:val="24"/>
        </w:rPr>
      </w:pPr>
      <w:r w:rsidRPr="19554E9D">
        <w:rPr>
          <w:rFonts w:cs="Calibri"/>
          <w:sz w:val="24"/>
          <w:szCs w:val="24"/>
        </w:rPr>
        <w:t xml:space="preserve">Moving from commissioning to monitoring and evaluation. </w:t>
      </w:r>
      <w:r w:rsidR="68B3F00C" w:rsidRPr="19554E9D">
        <w:rPr>
          <w:rFonts w:cs="Calibri"/>
          <w:sz w:val="24"/>
          <w:szCs w:val="24"/>
        </w:rPr>
        <w:t>Additional funding has now</w:t>
      </w:r>
      <w:r w:rsidRPr="19554E9D">
        <w:rPr>
          <w:rFonts w:cs="Calibri"/>
          <w:sz w:val="24"/>
          <w:szCs w:val="24"/>
        </w:rPr>
        <w:t xml:space="preserve"> been confirmed by Department for Levelling Up, Housing and Communities (DLUHC). </w:t>
      </w:r>
    </w:p>
    <w:p w14:paraId="0E3D716F" w14:textId="4008A3A0" w:rsidR="008C2D07" w:rsidRPr="001F0036" w:rsidRDefault="7DC9B680" w:rsidP="6DCA9FBB">
      <w:pPr>
        <w:tabs>
          <w:tab w:val="left" w:pos="567"/>
        </w:tabs>
        <w:rPr>
          <w:rFonts w:ascii="Arial" w:eastAsia="Arial" w:hAnsi="Arial" w:cs="Arial"/>
          <w:sz w:val="24"/>
          <w:szCs w:val="24"/>
        </w:rPr>
      </w:pPr>
      <w:r w:rsidRPr="6DCA9FBB">
        <w:rPr>
          <w:rFonts w:asciiTheme="minorHAnsi" w:eastAsiaTheme="minorEastAsia" w:hAnsiTheme="minorHAnsi" w:cstheme="minorBidi"/>
          <w:sz w:val="24"/>
          <w:szCs w:val="24"/>
        </w:rPr>
        <w:t>The County Council’s Domestic Abuse Reduction Strategy 2022-2025 was published on 6</w:t>
      </w:r>
      <w:r w:rsidRPr="6DCA9FBB">
        <w:rPr>
          <w:rFonts w:asciiTheme="minorHAnsi" w:eastAsiaTheme="minorEastAsia" w:hAnsiTheme="minorHAnsi" w:cstheme="minorBidi"/>
          <w:sz w:val="24"/>
          <w:szCs w:val="24"/>
          <w:vertAlign w:val="superscript"/>
        </w:rPr>
        <w:t>th</w:t>
      </w:r>
      <w:r w:rsidRPr="6DCA9FBB">
        <w:rPr>
          <w:rFonts w:asciiTheme="minorHAnsi" w:eastAsiaTheme="minorEastAsia" w:hAnsiTheme="minorHAnsi" w:cstheme="minorBidi"/>
          <w:sz w:val="24"/>
          <w:szCs w:val="24"/>
        </w:rPr>
        <w:t xml:space="preserve"> January 2022 and can be viewed at – </w:t>
      </w:r>
      <w:r w:rsidRPr="6DCA9FBB">
        <w:rPr>
          <w:rFonts w:ascii="Arial" w:eastAsia="Arial" w:hAnsi="Arial" w:cs="Arial"/>
          <w:sz w:val="24"/>
          <w:szCs w:val="24"/>
        </w:rPr>
        <w:t xml:space="preserve">        </w:t>
      </w:r>
      <w:hyperlink r:id="rId12">
        <w:r w:rsidRPr="6DCA9FBB">
          <w:rPr>
            <w:rStyle w:val="Hyperlink"/>
            <w:rFonts w:ascii="Arial" w:eastAsia="Arial" w:hAnsi="Arial" w:cs="Arial"/>
            <w:sz w:val="24"/>
            <w:szCs w:val="24"/>
          </w:rPr>
          <w:t>https://www.leicestershire.gov.uk/sites/default/files/field/pdf/2022/1/6/domestic-abuse-reduction-strategy-2022-2025.pd</w:t>
        </w:r>
      </w:hyperlink>
      <w:hyperlink r:id="rId13">
        <w:r w:rsidRPr="6DCA9FBB">
          <w:rPr>
            <w:rStyle w:val="Hyperlink"/>
            <w:rFonts w:ascii="Arial" w:eastAsia="Arial" w:hAnsi="Arial" w:cs="Arial"/>
            <w:sz w:val="24"/>
            <w:szCs w:val="24"/>
          </w:rPr>
          <w:t>f</w:t>
        </w:r>
      </w:hyperlink>
      <w:r w:rsidRPr="6DCA9FBB">
        <w:rPr>
          <w:rFonts w:ascii="Arial" w:eastAsia="Arial" w:hAnsi="Arial" w:cs="Arial"/>
          <w:sz w:val="24"/>
          <w:szCs w:val="24"/>
        </w:rPr>
        <w:t xml:space="preserve"> </w:t>
      </w:r>
    </w:p>
    <w:p w14:paraId="194E453F" w14:textId="083C6A5A" w:rsidR="008C2D07" w:rsidRPr="001F0036" w:rsidRDefault="7DC9B680" w:rsidP="6DCA9FBB">
      <w:pPr>
        <w:tabs>
          <w:tab w:val="left" w:pos="567"/>
        </w:tabs>
        <w:spacing w:after="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The Strategy includes plans and approaches working across both County and District</w:t>
      </w:r>
    </w:p>
    <w:p w14:paraId="6FEE720D" w14:textId="7BAE3900" w:rsidR="008C2D07" w:rsidRPr="001F0036" w:rsidRDefault="7DC9B680" w:rsidP="6DCA9FBB">
      <w:pPr>
        <w:tabs>
          <w:tab w:val="left" w:pos="567"/>
        </w:tabs>
        <w:spacing w:after="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Councils and including other services in the area, such as specialist domestic abuse</w:t>
      </w:r>
    </w:p>
    <w:p w14:paraId="21D9F40D" w14:textId="31CE9D75"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providers, housing, and health bodies. </w:t>
      </w:r>
    </w:p>
    <w:p w14:paraId="1E7A2487" w14:textId="0C473ABF" w:rsidR="008C2D07" w:rsidRPr="001F0036" w:rsidRDefault="7DC9B680" w:rsidP="6DCA9FBB">
      <w:pPr>
        <w:tabs>
          <w:tab w:val="left" w:pos="567"/>
        </w:tabs>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The Strategy includes five priorities: </w:t>
      </w:r>
    </w:p>
    <w:p w14:paraId="5BEA8711" w14:textId="1FAF0541"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            i. Early Intervention and Prevention County Team and Perp work</w:t>
      </w:r>
    </w:p>
    <w:p w14:paraId="318F4E93" w14:textId="5F45DCFC"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            ii. Targeted Support </w:t>
      </w:r>
    </w:p>
    <w:p w14:paraId="04CB8E76" w14:textId="51B6F2EF"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            iii. Reachable Services </w:t>
      </w:r>
    </w:p>
    <w:p w14:paraId="24A36BF9" w14:textId="081C1AF9"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            iv. DA Act (Part 4) - Safe Accommodation </w:t>
      </w:r>
    </w:p>
    <w:p w14:paraId="1B6B5C20" w14:textId="392D6425" w:rsidR="008C2D07" w:rsidRPr="001F0036" w:rsidRDefault="7DC9B680" w:rsidP="6DCA9FBB">
      <w:pPr>
        <w:tabs>
          <w:tab w:val="left" w:pos="567"/>
        </w:tabs>
        <w:spacing w:after="120"/>
        <w:ind w:left="567" w:hanging="567"/>
        <w:rPr>
          <w:rFonts w:asciiTheme="minorHAnsi" w:eastAsiaTheme="minorEastAsia" w:hAnsiTheme="minorHAnsi" w:cstheme="minorBidi"/>
          <w:sz w:val="24"/>
          <w:szCs w:val="24"/>
        </w:rPr>
      </w:pPr>
      <w:r w:rsidRPr="6DCA9FBB">
        <w:rPr>
          <w:rFonts w:asciiTheme="minorHAnsi" w:eastAsiaTheme="minorEastAsia" w:hAnsiTheme="minorHAnsi" w:cstheme="minorBidi"/>
          <w:sz w:val="24"/>
          <w:szCs w:val="24"/>
        </w:rPr>
        <w:t xml:space="preserve">            v. Strong Partnerships</w:t>
      </w:r>
    </w:p>
    <w:p w14:paraId="41081A71" w14:textId="7795F83A" w:rsidR="008C2D07" w:rsidRPr="001F0036" w:rsidRDefault="7DC9B680" w:rsidP="6DCA9FBB">
      <w:pPr>
        <w:rPr>
          <w:rFonts w:asciiTheme="minorHAnsi" w:eastAsiaTheme="minorEastAsia" w:hAnsiTheme="minorHAnsi" w:cstheme="minorBidi"/>
        </w:rPr>
      </w:pPr>
      <w:r w:rsidRPr="6DCA9FBB">
        <w:rPr>
          <w:rFonts w:asciiTheme="minorHAnsi" w:eastAsiaTheme="minorEastAsia" w:hAnsiTheme="minorHAnsi" w:cstheme="minorBidi"/>
          <w:sz w:val="24"/>
          <w:szCs w:val="24"/>
        </w:rPr>
        <w:t xml:space="preserve">Tier one local authorities have received the following funding, whilst each district has received approximately £33,000 for each year. </w:t>
      </w:r>
    </w:p>
    <w:p w14:paraId="44366E2F" w14:textId="539042C0" w:rsidR="008C2D07" w:rsidRPr="001F0036" w:rsidRDefault="7DC9B680" w:rsidP="6DCA9FBB">
      <w:pPr>
        <w:pStyle w:val="ListParagraph"/>
        <w:numPr>
          <w:ilvl w:val="0"/>
          <w:numId w:val="12"/>
        </w:numPr>
        <w:rPr>
          <w:rFonts w:asciiTheme="minorHAnsi" w:eastAsiaTheme="minorEastAsia" w:hAnsiTheme="minorHAnsi" w:cstheme="minorBidi"/>
          <w:szCs w:val="24"/>
        </w:rPr>
      </w:pPr>
      <w:r w:rsidRPr="6DCA9FBB">
        <w:rPr>
          <w:rFonts w:asciiTheme="minorHAnsi" w:eastAsiaTheme="minorEastAsia" w:hAnsiTheme="minorHAnsi" w:cstheme="minorBidi"/>
          <w:szCs w:val="24"/>
        </w:rPr>
        <w:t>DA duty 2021-2022 allocation: £1,127,205</w:t>
      </w:r>
    </w:p>
    <w:p w14:paraId="762BD197" w14:textId="3149D1D6" w:rsidR="008C2D07" w:rsidRPr="001F0036" w:rsidRDefault="7DC9B680" w:rsidP="6DCA9FBB">
      <w:pPr>
        <w:pStyle w:val="ListParagraph"/>
        <w:numPr>
          <w:ilvl w:val="0"/>
          <w:numId w:val="12"/>
        </w:numPr>
        <w:rPr>
          <w:rFonts w:asciiTheme="minorHAnsi" w:eastAsiaTheme="minorEastAsia" w:hAnsiTheme="minorHAnsi" w:cstheme="minorBidi"/>
          <w:szCs w:val="24"/>
        </w:rPr>
      </w:pPr>
      <w:r w:rsidRPr="6DCA9FBB">
        <w:rPr>
          <w:rFonts w:asciiTheme="minorHAnsi" w:eastAsiaTheme="minorEastAsia" w:hAnsiTheme="minorHAnsi" w:cstheme="minorBidi"/>
          <w:szCs w:val="24"/>
        </w:rPr>
        <w:lastRenderedPageBreak/>
        <w:t>DA duty 2022-2023 allocation: £1,130,326</w:t>
      </w:r>
    </w:p>
    <w:p w14:paraId="24A39770" w14:textId="0F301EED" w:rsidR="008C2D07" w:rsidRPr="001F0036" w:rsidRDefault="5F1BAD43" w:rsidP="6DCA9FBB">
      <w:pPr>
        <w:pStyle w:val="ListParagraph"/>
        <w:numPr>
          <w:ilvl w:val="0"/>
          <w:numId w:val="12"/>
        </w:numPr>
        <w:rPr>
          <w:rFonts w:asciiTheme="minorHAnsi" w:eastAsiaTheme="minorEastAsia" w:hAnsiTheme="minorHAnsi" w:cstheme="minorBidi"/>
          <w:szCs w:val="24"/>
        </w:rPr>
      </w:pPr>
      <w:r w:rsidRPr="1EDD1697">
        <w:rPr>
          <w:rFonts w:asciiTheme="minorHAnsi" w:eastAsiaTheme="minorEastAsia" w:hAnsiTheme="minorHAnsi" w:cstheme="minorBidi"/>
          <w:szCs w:val="24"/>
        </w:rPr>
        <w:t xml:space="preserve"> </w:t>
      </w:r>
      <w:r w:rsidR="7DC9B680" w:rsidRPr="1EDD1697">
        <w:rPr>
          <w:rFonts w:asciiTheme="minorHAnsi" w:eastAsiaTheme="minorEastAsia" w:hAnsiTheme="minorHAnsi" w:cstheme="minorBidi"/>
          <w:szCs w:val="24"/>
        </w:rPr>
        <w:t>DA duty 2023-2024 allocation: £1,152,936</w:t>
      </w:r>
    </w:p>
    <w:p w14:paraId="2E193DF9" w14:textId="234F11E9" w:rsidR="008C2D07" w:rsidRPr="001F0036" w:rsidRDefault="7DC9B680" w:rsidP="6DCA9FBB">
      <w:pPr>
        <w:pStyle w:val="ListParagraph"/>
        <w:numPr>
          <w:ilvl w:val="0"/>
          <w:numId w:val="12"/>
        </w:numPr>
        <w:rPr>
          <w:rFonts w:asciiTheme="minorHAnsi" w:eastAsiaTheme="minorEastAsia" w:hAnsiTheme="minorHAnsi" w:cstheme="minorBidi"/>
          <w:szCs w:val="24"/>
        </w:rPr>
      </w:pPr>
      <w:r w:rsidRPr="6DCA9FBB">
        <w:rPr>
          <w:rFonts w:asciiTheme="minorHAnsi" w:eastAsiaTheme="minorEastAsia" w:hAnsiTheme="minorHAnsi" w:cstheme="minorBidi"/>
          <w:szCs w:val="24"/>
        </w:rPr>
        <w:t>To receive DA duty 2024-2025 allocation: £1,174,689</w:t>
      </w:r>
    </w:p>
    <w:p w14:paraId="0B64B448" w14:textId="52586B79" w:rsidR="008C2D07" w:rsidRPr="001F0036" w:rsidRDefault="7DC9B680" w:rsidP="6DCA9FBB">
      <w:pPr>
        <w:rPr>
          <w:rFonts w:asciiTheme="minorHAnsi" w:eastAsiaTheme="minorEastAsia" w:hAnsiTheme="minorHAnsi" w:cstheme="minorBidi"/>
          <w:sz w:val="24"/>
          <w:szCs w:val="24"/>
        </w:rPr>
      </w:pPr>
      <w:r w:rsidRPr="711A5217">
        <w:rPr>
          <w:rFonts w:asciiTheme="minorHAnsi" w:eastAsiaTheme="minorEastAsia" w:hAnsiTheme="minorHAnsi" w:cstheme="minorBidi"/>
          <w:sz w:val="24"/>
          <w:szCs w:val="24"/>
        </w:rPr>
        <w:t xml:space="preserve">Year 1 Spend Plan:  </w:t>
      </w:r>
    </w:p>
    <w:tbl>
      <w:tblPr>
        <w:tblStyle w:val="TableGrid"/>
        <w:tblW w:w="0" w:type="auto"/>
        <w:tblInd w:w="135" w:type="dxa"/>
        <w:tblLayout w:type="fixed"/>
        <w:tblLook w:val="04A0" w:firstRow="1" w:lastRow="0" w:firstColumn="1" w:lastColumn="0" w:noHBand="0" w:noVBand="1"/>
      </w:tblPr>
      <w:tblGrid>
        <w:gridCol w:w="4035"/>
        <w:gridCol w:w="1950"/>
        <w:gridCol w:w="1110"/>
        <w:gridCol w:w="1890"/>
      </w:tblGrid>
      <w:tr w:rsidR="711A5217" w14:paraId="3E64D683" w14:textId="77777777" w:rsidTr="711A5217">
        <w:trPr>
          <w:trHeight w:val="78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283AAD5F" w14:textId="0E180B20" w:rsidR="711A5217" w:rsidRDefault="711A5217" w:rsidP="711A5217">
            <w:pPr>
              <w:tabs>
                <w:tab w:val="left" w:pos="0"/>
                <w:tab w:val="left" w:pos="567"/>
              </w:tabs>
              <w:jc w:val="center"/>
            </w:pPr>
            <w:r w:rsidRPr="711A5217">
              <w:rPr>
                <w:rFonts w:ascii="Arial" w:eastAsia="Arial" w:hAnsi="Arial" w:cs="Arial"/>
                <w:b/>
                <w:bCs/>
                <w:sz w:val="18"/>
                <w:szCs w:val="18"/>
                <w:u w:val="single"/>
              </w:rPr>
              <w:t>Support service</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D13236B" w14:textId="11C06D36" w:rsidR="711A5217" w:rsidRDefault="711A5217" w:rsidP="711A5217">
            <w:pPr>
              <w:tabs>
                <w:tab w:val="left" w:pos="0"/>
                <w:tab w:val="left" w:pos="567"/>
              </w:tabs>
              <w:jc w:val="center"/>
            </w:pPr>
            <w:r w:rsidRPr="711A5217">
              <w:rPr>
                <w:rFonts w:ascii="Arial" w:eastAsia="Arial" w:hAnsi="Arial" w:cs="Arial"/>
                <w:b/>
                <w:bCs/>
                <w:sz w:val="18"/>
                <w:szCs w:val="18"/>
                <w:u w:val="single"/>
              </w:rPr>
              <w:t>Service provider</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37BFC093" w14:textId="1C140965" w:rsidR="711A5217" w:rsidRDefault="711A5217" w:rsidP="711A5217">
            <w:pPr>
              <w:tabs>
                <w:tab w:val="left" w:pos="0"/>
                <w:tab w:val="left" w:pos="567"/>
              </w:tabs>
              <w:jc w:val="center"/>
            </w:pPr>
            <w:r w:rsidRPr="711A5217">
              <w:rPr>
                <w:rFonts w:ascii="Arial" w:eastAsia="Arial" w:hAnsi="Arial" w:cs="Arial"/>
                <w:b/>
                <w:bCs/>
                <w:sz w:val="18"/>
                <w:szCs w:val="18"/>
                <w:u w:val="single"/>
              </w:rPr>
              <w:t>Time period</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59D0035" w14:textId="63910BAC" w:rsidR="711A5217" w:rsidRDefault="711A5217" w:rsidP="711A5217">
            <w:pPr>
              <w:tabs>
                <w:tab w:val="left" w:pos="0"/>
                <w:tab w:val="left" w:pos="567"/>
              </w:tabs>
              <w:jc w:val="center"/>
            </w:pPr>
            <w:r w:rsidRPr="711A5217">
              <w:rPr>
                <w:rFonts w:ascii="Arial" w:eastAsia="Arial" w:hAnsi="Arial" w:cs="Arial"/>
                <w:b/>
                <w:bCs/>
                <w:sz w:val="18"/>
                <w:szCs w:val="18"/>
                <w:u w:val="single"/>
              </w:rPr>
              <w:t>Contract start dates/status</w:t>
            </w:r>
          </w:p>
        </w:tc>
      </w:tr>
      <w:tr w:rsidR="711A5217" w14:paraId="1F4F89A0" w14:textId="77777777" w:rsidTr="711A5217">
        <w:trPr>
          <w:trHeight w:val="63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02D33094" w14:textId="39E6912B" w:rsidR="711A5217" w:rsidRDefault="711A5217">
            <w:r w:rsidRPr="711A5217">
              <w:rPr>
                <w:rFonts w:ascii="Arial" w:eastAsia="Arial" w:hAnsi="Arial" w:cs="Arial"/>
                <w:sz w:val="18"/>
                <w:szCs w:val="18"/>
              </w:rPr>
              <w:t xml:space="preserve">Domestic Abuse Act Coordinator </w:t>
            </w:r>
          </w:p>
          <w:p w14:paraId="07002850" w14:textId="1C6EB2BE"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C464EE9" w14:textId="36D1D367" w:rsidR="711A5217" w:rsidRDefault="711A5217" w:rsidP="711A5217">
            <w:pPr>
              <w:tabs>
                <w:tab w:val="left" w:pos="0"/>
                <w:tab w:val="left" w:pos="0"/>
                <w:tab w:val="left" w:pos="0"/>
                <w:tab w:val="left" w:pos="567"/>
              </w:tabs>
            </w:pPr>
            <w:r w:rsidRPr="711A5217">
              <w:rPr>
                <w:rFonts w:ascii="Arial" w:eastAsia="Arial" w:hAnsi="Arial" w:cs="Arial"/>
                <w:sz w:val="18"/>
                <w:szCs w:val="18"/>
              </w:rPr>
              <w:t>Leicestershire County Council</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74CBA9E" w14:textId="5E09B10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fixed term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8C3BB9C" w14:textId="2D8727A3" w:rsidR="711A5217" w:rsidRDefault="711A5217" w:rsidP="711A5217">
            <w:pPr>
              <w:tabs>
                <w:tab w:val="left" w:pos="0"/>
                <w:tab w:val="left" w:pos="0"/>
                <w:tab w:val="left" w:pos="0"/>
                <w:tab w:val="left" w:pos="567"/>
              </w:tabs>
            </w:pPr>
            <w:r w:rsidRPr="711A5217">
              <w:rPr>
                <w:rFonts w:ascii="Arial" w:eastAsia="Arial" w:hAnsi="Arial" w:cs="Arial"/>
                <w:sz w:val="18"/>
                <w:szCs w:val="18"/>
              </w:rPr>
              <w:t>In post</w:t>
            </w:r>
          </w:p>
        </w:tc>
      </w:tr>
      <w:tr w:rsidR="711A5217" w14:paraId="6AB80F97" w14:textId="77777777" w:rsidTr="711A5217">
        <w:trPr>
          <w:trHeight w:val="46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1CA76FB4" w14:textId="0F349C90" w:rsidR="711A5217" w:rsidRDefault="711A5217">
            <w:r w:rsidRPr="711A5217">
              <w:rPr>
                <w:rFonts w:ascii="Arial" w:eastAsia="Arial" w:hAnsi="Arial" w:cs="Arial"/>
                <w:sz w:val="18"/>
                <w:szCs w:val="18"/>
              </w:rPr>
              <w:t>Commissioning officer</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24FED5C3" w14:textId="5C5588C9" w:rsidR="711A5217" w:rsidRDefault="711A5217" w:rsidP="711A5217">
            <w:pPr>
              <w:tabs>
                <w:tab w:val="left" w:pos="0"/>
                <w:tab w:val="left" w:pos="0"/>
                <w:tab w:val="left" w:pos="0"/>
                <w:tab w:val="left" w:pos="567"/>
              </w:tabs>
            </w:pPr>
            <w:r w:rsidRPr="711A5217">
              <w:rPr>
                <w:rFonts w:ascii="Arial" w:eastAsia="Arial" w:hAnsi="Arial" w:cs="Arial"/>
                <w:sz w:val="18"/>
                <w:szCs w:val="18"/>
              </w:rPr>
              <w:t>Leicestershire County Council</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7B71EA24" w14:textId="17A38A43"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fixed term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30C7B56" w14:textId="07DB8187" w:rsidR="711A5217" w:rsidRDefault="711A5217" w:rsidP="711A5217">
            <w:pPr>
              <w:tabs>
                <w:tab w:val="left" w:pos="0"/>
                <w:tab w:val="left" w:pos="0"/>
                <w:tab w:val="left" w:pos="0"/>
                <w:tab w:val="left" w:pos="567"/>
              </w:tabs>
            </w:pPr>
            <w:r w:rsidRPr="711A5217">
              <w:rPr>
                <w:rFonts w:ascii="Arial" w:eastAsia="Arial" w:hAnsi="Arial" w:cs="Arial"/>
                <w:sz w:val="18"/>
                <w:szCs w:val="18"/>
              </w:rPr>
              <w:t>New worker start date: 03/07/2023</w:t>
            </w:r>
          </w:p>
        </w:tc>
      </w:tr>
      <w:tr w:rsidR="711A5217" w14:paraId="511BBA4A" w14:textId="77777777" w:rsidTr="711A5217">
        <w:trPr>
          <w:trHeight w:val="60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3DB59860" w14:textId="229192FB" w:rsidR="711A5217" w:rsidRDefault="711A5217">
            <w:r w:rsidRPr="711A5217">
              <w:rPr>
                <w:rFonts w:ascii="Arial" w:eastAsia="Arial" w:hAnsi="Arial" w:cs="Arial"/>
                <w:sz w:val="18"/>
                <w:szCs w:val="18"/>
              </w:rPr>
              <w:t xml:space="preserve">Substance misuse specialist </w:t>
            </w:r>
          </w:p>
          <w:p w14:paraId="44967E8F" w14:textId="7357B6FC"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90254CB" w14:textId="38455293"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Turning Point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15643820" w14:textId="1B559319"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49B190F" w14:textId="3C61229C"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Service start date: 13.06.2022 </w:t>
            </w:r>
          </w:p>
        </w:tc>
      </w:tr>
      <w:tr w:rsidR="711A5217" w14:paraId="23D95F31" w14:textId="77777777" w:rsidTr="711A5217">
        <w:trPr>
          <w:trHeight w:val="79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73B01CA3" w14:textId="06F3D106" w:rsidR="711A5217" w:rsidRDefault="711A5217">
            <w:r w:rsidRPr="711A5217">
              <w:rPr>
                <w:rFonts w:ascii="Arial" w:eastAsia="Arial" w:hAnsi="Arial" w:cs="Arial"/>
                <w:sz w:val="18"/>
                <w:szCs w:val="18"/>
              </w:rPr>
              <w:t>Gypsy Roma and Traveller specialist</w:t>
            </w:r>
          </w:p>
          <w:p w14:paraId="4CCC3A80" w14:textId="1D8F598A"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CFDF8CE" w14:textId="3930F571" w:rsidR="711A5217" w:rsidRDefault="711A5217" w:rsidP="711A5217">
            <w:pPr>
              <w:tabs>
                <w:tab w:val="left" w:pos="0"/>
                <w:tab w:val="left" w:pos="0"/>
                <w:tab w:val="left" w:pos="0"/>
                <w:tab w:val="left" w:pos="567"/>
              </w:tabs>
            </w:pPr>
            <w:r w:rsidRPr="711A5217">
              <w:rPr>
                <w:rFonts w:ascii="Arial" w:eastAsia="Arial" w:hAnsi="Arial" w:cs="Arial"/>
                <w:sz w:val="18"/>
                <w:szCs w:val="18"/>
              </w:rPr>
              <w:t>Leicestershire Gate</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3F20D914" w14:textId="3D6608B7"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65220D7" w14:textId="7EB49DED"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01/08/2022</w:t>
            </w:r>
          </w:p>
          <w:p w14:paraId="34F985F2" w14:textId="46328261"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 </w:t>
            </w:r>
          </w:p>
        </w:tc>
      </w:tr>
      <w:tr w:rsidR="711A5217" w14:paraId="5AC46250" w14:textId="77777777" w:rsidTr="711A5217">
        <w:trPr>
          <w:trHeight w:val="88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5545659A" w14:textId="00B395B5" w:rsidR="711A5217" w:rsidRDefault="711A5217">
            <w:r w:rsidRPr="711A5217">
              <w:rPr>
                <w:rFonts w:ascii="Arial" w:eastAsia="Arial" w:hAnsi="Arial" w:cs="Arial"/>
                <w:sz w:val="18"/>
                <w:szCs w:val="18"/>
              </w:rPr>
              <w:t>Specialist DA Support LGBT+ Victims</w:t>
            </w:r>
          </w:p>
          <w:p w14:paraId="6E6DF3E3" w14:textId="60A0BA28"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2ECEF67" w14:textId="7302351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Leicester LGBT service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5B24A795" w14:textId="7D7661B9"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62384308" w14:textId="2D392AA8"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Service start date: </w:t>
            </w:r>
          </w:p>
          <w:p w14:paraId="02951987" w14:textId="373124E2" w:rsidR="711A5217" w:rsidRDefault="711A5217" w:rsidP="711A5217">
            <w:pPr>
              <w:tabs>
                <w:tab w:val="left" w:pos="0"/>
                <w:tab w:val="left" w:pos="0"/>
                <w:tab w:val="left" w:pos="0"/>
                <w:tab w:val="left" w:pos="567"/>
              </w:tabs>
            </w:pPr>
            <w:r w:rsidRPr="711A5217">
              <w:rPr>
                <w:rFonts w:ascii="Arial" w:eastAsia="Arial" w:hAnsi="Arial" w:cs="Arial"/>
                <w:sz w:val="18"/>
                <w:szCs w:val="18"/>
              </w:rPr>
              <w:t>01/07/2022</w:t>
            </w:r>
          </w:p>
        </w:tc>
      </w:tr>
      <w:tr w:rsidR="711A5217" w14:paraId="0CC71AEC" w14:textId="77777777" w:rsidTr="711A5217">
        <w:trPr>
          <w:trHeight w:val="82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0B42D69C" w14:textId="435E1B3B" w:rsidR="711A5217" w:rsidRDefault="711A5217">
            <w:r w:rsidRPr="711A5217">
              <w:rPr>
                <w:rFonts w:ascii="Arial" w:eastAsia="Arial" w:hAnsi="Arial" w:cs="Arial"/>
                <w:sz w:val="18"/>
                <w:szCs w:val="18"/>
              </w:rPr>
              <w:t>Community based support for male victims (Adam Project)</w:t>
            </w:r>
          </w:p>
          <w:p w14:paraId="2DA326C3" w14:textId="0A67F19C" w:rsidR="711A5217" w:rsidRDefault="711A5217" w:rsidP="711A5217">
            <w:pPr>
              <w:tabs>
                <w:tab w:val="left" w:pos="0"/>
                <w:tab w:val="left" w:pos="0"/>
                <w:tab w:val="left" w:pos="0"/>
                <w:tab w:val="left" w:pos="567"/>
              </w:tabs>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F46ED72" w14:textId="07ED6863"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Women’s Aid Leicestershire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CB26C11" w14:textId="18CD05E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06FE1E56" w14:textId="1237FF36"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01/07/2022</w:t>
            </w:r>
          </w:p>
        </w:tc>
      </w:tr>
      <w:tr w:rsidR="711A5217" w14:paraId="29E07C00" w14:textId="77777777" w:rsidTr="711A5217">
        <w:trPr>
          <w:trHeight w:val="64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51D11FE9" w14:textId="6EDFB9B4" w:rsidR="711A5217" w:rsidRDefault="711A5217">
            <w:r w:rsidRPr="711A5217">
              <w:rPr>
                <w:rFonts w:ascii="Arial" w:eastAsia="Arial" w:hAnsi="Arial" w:cs="Arial"/>
                <w:sz w:val="18"/>
                <w:szCs w:val="18"/>
              </w:rPr>
              <w:t>Helpline support for male victims</w:t>
            </w:r>
          </w:p>
          <w:p w14:paraId="5FD70BDF" w14:textId="0AA9153B" w:rsidR="711A5217" w:rsidRDefault="711A5217" w:rsidP="711A5217">
            <w:pPr>
              <w:tabs>
                <w:tab w:val="left" w:pos="0"/>
                <w:tab w:val="left" w:pos="0"/>
                <w:tab w:val="left" w:pos="0"/>
                <w:tab w:val="left" w:pos="567"/>
              </w:tabs>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A91013F" w14:textId="4B72691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Freeva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1868135" w14:textId="7B810E7D"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17489837" w14:textId="063000ED"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01/09/2022</w:t>
            </w:r>
          </w:p>
        </w:tc>
      </w:tr>
      <w:tr w:rsidR="711A5217" w14:paraId="40B82CCB" w14:textId="77777777" w:rsidTr="711A5217">
        <w:trPr>
          <w:trHeight w:val="63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7F6410C6" w14:textId="6259C497" w:rsidR="711A5217" w:rsidRDefault="711A5217" w:rsidP="711A5217">
            <w:pPr>
              <w:tabs>
                <w:tab w:val="left" w:pos="0"/>
                <w:tab w:val="left" w:pos="0"/>
                <w:tab w:val="left" w:pos="0"/>
                <w:tab w:val="left" w:pos="567"/>
              </w:tabs>
            </w:pPr>
            <w:r w:rsidRPr="711A5217">
              <w:rPr>
                <w:rFonts w:ascii="Arial" w:eastAsia="Arial" w:hAnsi="Arial" w:cs="Arial"/>
                <w:sz w:val="18"/>
                <w:szCs w:val="18"/>
              </w:rPr>
              <w:t>BAME advisor</w:t>
            </w:r>
          </w:p>
          <w:p w14:paraId="1ECADBCC" w14:textId="00B352FD" w:rsidR="711A5217" w:rsidRDefault="711A5217" w:rsidP="711A5217">
            <w:pPr>
              <w:tabs>
                <w:tab w:val="left" w:pos="0"/>
                <w:tab w:val="left" w:pos="0"/>
                <w:tab w:val="left" w:pos="0"/>
                <w:tab w:val="left" w:pos="567"/>
              </w:tabs>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30BC37A" w14:textId="5D94CC68" w:rsidR="711A5217" w:rsidRDefault="711A5217" w:rsidP="711A5217">
            <w:pPr>
              <w:tabs>
                <w:tab w:val="left" w:pos="0"/>
                <w:tab w:val="left" w:pos="0"/>
                <w:tab w:val="left" w:pos="0"/>
                <w:tab w:val="left" w:pos="567"/>
              </w:tabs>
            </w:pPr>
            <w:r w:rsidRPr="711A5217">
              <w:rPr>
                <w:rFonts w:ascii="Arial" w:eastAsia="Arial" w:hAnsi="Arial" w:cs="Arial"/>
                <w:sz w:val="18"/>
                <w:szCs w:val="18"/>
              </w:rPr>
              <w:t>Freeva</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4206616" w14:textId="75A8880A"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03F88215" w14:textId="69183445"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01/06/2022</w:t>
            </w:r>
          </w:p>
        </w:tc>
      </w:tr>
      <w:tr w:rsidR="711A5217" w14:paraId="7D493328" w14:textId="77777777" w:rsidTr="711A5217">
        <w:trPr>
          <w:trHeight w:val="60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3C8525C9" w14:textId="5953E028" w:rsidR="711A5217" w:rsidRDefault="711A5217">
            <w:r w:rsidRPr="711A5217">
              <w:rPr>
                <w:rFonts w:ascii="Arial" w:eastAsia="Arial" w:hAnsi="Arial" w:cs="Arial"/>
                <w:sz w:val="18"/>
                <w:szCs w:val="18"/>
              </w:rPr>
              <w:t xml:space="preserve">Counselling service for adults </w:t>
            </w:r>
          </w:p>
          <w:p w14:paraId="410FE793" w14:textId="1C19CA0C" w:rsidR="711A5217" w:rsidRDefault="711A5217" w:rsidP="711A5217">
            <w:pPr>
              <w:tabs>
                <w:tab w:val="left" w:pos="0"/>
                <w:tab w:val="left" w:pos="0"/>
                <w:tab w:val="left" w:pos="0"/>
                <w:tab w:val="left" w:pos="567"/>
              </w:tabs>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6CB69B1" w14:textId="64D71003"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Freeva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31ACC415" w14:textId="1874778D" w:rsidR="711A5217" w:rsidRDefault="711A5217" w:rsidP="711A5217">
            <w:pPr>
              <w:tabs>
                <w:tab w:val="left" w:pos="0"/>
                <w:tab w:val="left" w:pos="0"/>
                <w:tab w:val="left" w:pos="0"/>
                <w:tab w:val="left" w:pos="567"/>
              </w:tabs>
            </w:pPr>
            <w:r w:rsidRPr="711A5217">
              <w:rPr>
                <w:rFonts w:ascii="Arial" w:eastAsia="Arial" w:hAnsi="Arial" w:cs="Arial"/>
                <w:sz w:val="18"/>
                <w:szCs w:val="18"/>
              </w:rPr>
              <w:t>2 years</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FA0DCF0" w14:textId="163FB39A"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01/06/2022</w:t>
            </w:r>
          </w:p>
        </w:tc>
      </w:tr>
      <w:tr w:rsidR="711A5217" w14:paraId="67EA29B4" w14:textId="77777777" w:rsidTr="711A5217">
        <w:trPr>
          <w:trHeight w:val="66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1F5DBA39" w14:textId="6AE56FC9" w:rsidR="711A5217" w:rsidRDefault="711A5217">
            <w:r w:rsidRPr="711A5217">
              <w:rPr>
                <w:rFonts w:ascii="Arial" w:eastAsia="Arial" w:hAnsi="Arial" w:cs="Arial"/>
                <w:sz w:val="18"/>
                <w:szCs w:val="18"/>
              </w:rPr>
              <w:t xml:space="preserve">Counselling service for young people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22ECB183" w14:textId="2B48A33B"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Freeva </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3D369EC7" w14:textId="1F3C15B1" w:rsidR="711A5217" w:rsidRDefault="711A5217" w:rsidP="711A5217">
            <w:pPr>
              <w:tabs>
                <w:tab w:val="left" w:pos="0"/>
                <w:tab w:val="left" w:pos="0"/>
                <w:tab w:val="left" w:pos="0"/>
                <w:tab w:val="left" w:pos="567"/>
              </w:tabs>
            </w:pPr>
            <w:r w:rsidRPr="711A5217">
              <w:rPr>
                <w:rFonts w:ascii="Arial" w:eastAsia="Arial" w:hAnsi="Arial" w:cs="Arial"/>
                <w:sz w:val="18"/>
                <w:szCs w:val="18"/>
              </w:rPr>
              <w:t>1.5 years</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0E809AFE" w14:textId="2AAEEA38"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01/10/22</w:t>
            </w:r>
          </w:p>
        </w:tc>
      </w:tr>
      <w:tr w:rsidR="711A5217" w14:paraId="6F7E3FEB" w14:textId="77777777" w:rsidTr="711A5217">
        <w:trPr>
          <w:trHeight w:val="66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45D37A65" w14:textId="520046AF" w:rsidR="711A5217" w:rsidRDefault="711A5217">
            <w:r w:rsidRPr="711A5217">
              <w:rPr>
                <w:rFonts w:ascii="Arial" w:eastAsia="Arial" w:hAnsi="Arial" w:cs="Arial"/>
                <w:sz w:val="18"/>
                <w:szCs w:val="18"/>
              </w:rPr>
              <w:t xml:space="preserve">Children’s support service </w:t>
            </w:r>
          </w:p>
          <w:p w14:paraId="73DF74F2" w14:textId="0020A119" w:rsidR="711A5217" w:rsidRDefault="711A5217" w:rsidP="711A5217">
            <w:pPr>
              <w:tabs>
                <w:tab w:val="left" w:pos="0"/>
                <w:tab w:val="left" w:pos="0"/>
                <w:tab w:val="left" w:pos="0"/>
                <w:tab w:val="left" w:pos="567"/>
              </w:tabs>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A167B16" w14:textId="66A765A0" w:rsidR="711A5217" w:rsidRDefault="711A5217" w:rsidP="711A5217">
            <w:pPr>
              <w:tabs>
                <w:tab w:val="left" w:pos="0"/>
                <w:tab w:val="left" w:pos="0"/>
                <w:tab w:val="left" w:pos="0"/>
                <w:tab w:val="left" w:pos="567"/>
              </w:tabs>
            </w:pPr>
            <w:r w:rsidRPr="711A5217">
              <w:rPr>
                <w:rFonts w:ascii="Arial" w:eastAsia="Arial" w:hAnsi="Arial" w:cs="Arial"/>
                <w:sz w:val="18"/>
                <w:szCs w:val="18"/>
              </w:rPr>
              <w:t>JADA+ via Women’s Aid</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C6C4793" w14:textId="0CC466D7"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1 year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DA8C719" w14:textId="09C1DE16"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31/05/2022</w:t>
            </w:r>
          </w:p>
        </w:tc>
      </w:tr>
      <w:tr w:rsidR="711A5217" w14:paraId="7DC076EA" w14:textId="77777777" w:rsidTr="711A5217">
        <w:trPr>
          <w:trHeight w:val="67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540CE904" w14:textId="7250D05A" w:rsidR="711A5217" w:rsidRDefault="711A5217">
            <w:r w:rsidRPr="711A5217">
              <w:rPr>
                <w:rFonts w:ascii="Arial" w:eastAsia="Arial" w:hAnsi="Arial" w:cs="Arial"/>
                <w:sz w:val="18"/>
                <w:szCs w:val="18"/>
              </w:rPr>
              <w:lastRenderedPageBreak/>
              <w:t>x2</w:t>
            </w:r>
            <w:r w:rsidRPr="711A5217">
              <w:rPr>
                <w:rFonts w:cs="Calibri"/>
                <w:sz w:val="18"/>
                <w:szCs w:val="18"/>
              </w:rPr>
              <w:t xml:space="preserve"> </w:t>
            </w:r>
            <w:r w:rsidRPr="711A5217">
              <w:rPr>
                <w:rFonts w:ascii="Arial" w:eastAsia="Arial" w:hAnsi="Arial" w:cs="Arial"/>
                <w:sz w:val="18"/>
                <w:szCs w:val="18"/>
              </w:rPr>
              <w:t>Outreach workers</w:t>
            </w:r>
          </w:p>
          <w:p w14:paraId="3685827C" w14:textId="323DBEB5"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D130204" w14:textId="3D8DF9CB" w:rsidR="711A5217" w:rsidRDefault="711A5217" w:rsidP="711A5217">
            <w:pPr>
              <w:tabs>
                <w:tab w:val="left" w:pos="0"/>
                <w:tab w:val="left" w:pos="0"/>
                <w:tab w:val="left" w:pos="0"/>
                <w:tab w:val="left" w:pos="567"/>
              </w:tabs>
            </w:pPr>
            <w:r w:rsidRPr="711A5217">
              <w:rPr>
                <w:rFonts w:ascii="Arial" w:eastAsia="Arial" w:hAnsi="Arial" w:cs="Arial"/>
                <w:sz w:val="18"/>
                <w:szCs w:val="18"/>
              </w:rPr>
              <w:t>Living without Abuse</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0D644A30" w14:textId="6C30FAD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09E33EA6" w14:textId="42441CA0"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31/05/2022</w:t>
            </w:r>
          </w:p>
        </w:tc>
      </w:tr>
      <w:tr w:rsidR="711A5217" w14:paraId="1977D218" w14:textId="77777777" w:rsidTr="711A5217">
        <w:trPr>
          <w:trHeight w:val="690"/>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36F2DAF2" w14:textId="5712A6C8" w:rsidR="711A5217" w:rsidRDefault="711A5217">
            <w:r w:rsidRPr="711A5217">
              <w:rPr>
                <w:rFonts w:ascii="Arial" w:eastAsia="Arial" w:hAnsi="Arial" w:cs="Arial"/>
                <w:sz w:val="18"/>
                <w:szCs w:val="18"/>
              </w:rPr>
              <w:t xml:space="preserve">County Family service: x2 family workers </w:t>
            </w:r>
          </w:p>
          <w:p w14:paraId="7A866873" w14:textId="05C9F8B4"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12E8C33" w14:textId="359539C4" w:rsidR="711A5217" w:rsidRDefault="711A5217" w:rsidP="711A5217">
            <w:pPr>
              <w:tabs>
                <w:tab w:val="left" w:pos="0"/>
                <w:tab w:val="left" w:pos="0"/>
                <w:tab w:val="left" w:pos="0"/>
                <w:tab w:val="left" w:pos="567"/>
              </w:tabs>
            </w:pPr>
            <w:r w:rsidRPr="711A5217">
              <w:rPr>
                <w:rFonts w:ascii="Arial" w:eastAsia="Arial" w:hAnsi="Arial" w:cs="Arial"/>
                <w:sz w:val="18"/>
                <w:szCs w:val="18"/>
              </w:rPr>
              <w:t>Living without Abuse</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6B261349" w14:textId="6641EE5B"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97B699C" w14:textId="2BBB3324"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31/05/2022</w:t>
            </w:r>
          </w:p>
        </w:tc>
      </w:tr>
      <w:tr w:rsidR="711A5217" w14:paraId="5920D27B" w14:textId="77777777" w:rsidTr="711A5217">
        <w:trPr>
          <w:trHeight w:val="64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59E88E9E" w14:textId="115DD8CA" w:rsidR="711A5217" w:rsidRDefault="711A5217">
            <w:r w:rsidRPr="711A5217">
              <w:rPr>
                <w:rFonts w:ascii="Arial" w:eastAsia="Arial" w:hAnsi="Arial" w:cs="Arial"/>
                <w:sz w:val="18"/>
                <w:szCs w:val="18"/>
              </w:rPr>
              <w:t>part time young person’s IDVA</w:t>
            </w:r>
          </w:p>
          <w:p w14:paraId="23143516" w14:textId="0C3B6548"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A8C9157" w14:textId="20E63338" w:rsidR="711A5217" w:rsidRDefault="711A5217" w:rsidP="711A5217">
            <w:pPr>
              <w:tabs>
                <w:tab w:val="left" w:pos="0"/>
                <w:tab w:val="left" w:pos="0"/>
                <w:tab w:val="left" w:pos="0"/>
                <w:tab w:val="left" w:pos="567"/>
              </w:tabs>
            </w:pPr>
            <w:r w:rsidRPr="711A5217">
              <w:rPr>
                <w:rFonts w:ascii="Arial" w:eastAsia="Arial" w:hAnsi="Arial" w:cs="Arial"/>
                <w:sz w:val="18"/>
                <w:szCs w:val="18"/>
              </w:rPr>
              <w:t>Living without Abuse</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7C55A660" w14:textId="17A714B7"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575179F" w14:textId="51C3D40D" w:rsidR="711A5217" w:rsidRDefault="711A5217" w:rsidP="711A5217">
            <w:pPr>
              <w:tabs>
                <w:tab w:val="left" w:pos="0"/>
                <w:tab w:val="left" w:pos="0"/>
                <w:tab w:val="left" w:pos="0"/>
                <w:tab w:val="left" w:pos="567"/>
              </w:tabs>
            </w:pPr>
            <w:r w:rsidRPr="711A5217">
              <w:rPr>
                <w:rFonts w:ascii="Arial" w:eastAsia="Arial" w:hAnsi="Arial" w:cs="Arial"/>
                <w:sz w:val="18"/>
                <w:szCs w:val="18"/>
              </w:rPr>
              <w:t>Service start date: 31/05/2022</w:t>
            </w:r>
          </w:p>
        </w:tc>
      </w:tr>
      <w:tr w:rsidR="711A5217" w14:paraId="254818CA" w14:textId="77777777" w:rsidTr="711A5217">
        <w:trPr>
          <w:trHeight w:val="465"/>
        </w:trPr>
        <w:tc>
          <w:tcPr>
            <w:tcW w:w="4035" w:type="dxa"/>
            <w:tcBorders>
              <w:top w:val="single" w:sz="8" w:space="0" w:color="auto"/>
              <w:left w:val="single" w:sz="8" w:space="0" w:color="auto"/>
              <w:bottom w:val="single" w:sz="8" w:space="0" w:color="auto"/>
              <w:right w:val="single" w:sz="8" w:space="0" w:color="auto"/>
            </w:tcBorders>
            <w:tcMar>
              <w:left w:w="108" w:type="dxa"/>
              <w:right w:w="108" w:type="dxa"/>
            </w:tcMar>
          </w:tcPr>
          <w:p w14:paraId="67CB2D38" w14:textId="62D076C1" w:rsidR="711A5217" w:rsidRDefault="711A5217">
            <w:r w:rsidRPr="711A5217">
              <w:rPr>
                <w:rFonts w:ascii="Arial" w:eastAsia="Arial" w:hAnsi="Arial" w:cs="Arial"/>
                <w:sz w:val="18"/>
                <w:szCs w:val="18"/>
              </w:rPr>
              <w:t>Contribution to MARAC manager and Administrator costs</w:t>
            </w:r>
          </w:p>
          <w:p w14:paraId="03D9F219" w14:textId="5DA926EA" w:rsidR="711A5217" w:rsidRDefault="711A5217"/>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EE99C4E" w14:textId="51A311B9" w:rsidR="711A5217" w:rsidRDefault="711A5217" w:rsidP="711A5217">
            <w:pPr>
              <w:tabs>
                <w:tab w:val="left" w:pos="0"/>
                <w:tab w:val="left" w:pos="0"/>
                <w:tab w:val="left" w:pos="0"/>
                <w:tab w:val="left" w:pos="567"/>
              </w:tabs>
            </w:pPr>
            <w:r w:rsidRPr="711A5217">
              <w:rPr>
                <w:rFonts w:ascii="Arial" w:eastAsia="Arial" w:hAnsi="Arial" w:cs="Arial"/>
                <w:sz w:val="18"/>
                <w:szCs w:val="18"/>
              </w:rPr>
              <w:t>MARAC</w:t>
            </w:r>
          </w:p>
        </w:tc>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3F567D07" w14:textId="66EC01D0" w:rsidR="711A5217" w:rsidRDefault="711A5217" w:rsidP="711A5217">
            <w:pPr>
              <w:tabs>
                <w:tab w:val="left" w:pos="0"/>
                <w:tab w:val="left" w:pos="0"/>
                <w:tab w:val="left" w:pos="0"/>
                <w:tab w:val="left" w:pos="567"/>
              </w:tabs>
            </w:pPr>
            <w:r w:rsidRPr="711A5217">
              <w:rPr>
                <w:rFonts w:ascii="Arial" w:eastAsia="Arial" w:hAnsi="Arial" w:cs="Arial"/>
                <w:sz w:val="18"/>
                <w:szCs w:val="18"/>
              </w:rPr>
              <w:t xml:space="preserve">2 years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262C5AD7" w14:textId="1A898243" w:rsidR="711A5217" w:rsidRDefault="711A5217" w:rsidP="711A5217">
            <w:pPr>
              <w:tabs>
                <w:tab w:val="left" w:pos="0"/>
                <w:tab w:val="left" w:pos="0"/>
                <w:tab w:val="left" w:pos="0"/>
                <w:tab w:val="left" w:pos="567"/>
              </w:tabs>
            </w:pPr>
            <w:r w:rsidRPr="711A5217">
              <w:rPr>
                <w:rFonts w:ascii="Arial" w:eastAsia="Arial" w:hAnsi="Arial" w:cs="Arial"/>
                <w:sz w:val="18"/>
                <w:szCs w:val="18"/>
              </w:rPr>
              <w:t>Year 1 money sent: 09/03/2022</w:t>
            </w:r>
          </w:p>
        </w:tc>
      </w:tr>
    </w:tbl>
    <w:p w14:paraId="77BDD222" w14:textId="77777777" w:rsidR="0097256E" w:rsidRDefault="0097256E" w:rsidP="6DCA9FBB">
      <w:pPr>
        <w:pStyle w:val="NoSpacing"/>
        <w:rPr>
          <w:rFonts w:asciiTheme="minorHAnsi" w:eastAsiaTheme="minorEastAsia" w:hAnsiTheme="minorHAnsi" w:cstheme="minorBidi"/>
          <w:sz w:val="24"/>
          <w:szCs w:val="24"/>
        </w:rPr>
      </w:pPr>
    </w:p>
    <w:p w14:paraId="4E58EA79" w14:textId="62EB4B8A" w:rsidR="008C2D07" w:rsidRPr="001F0036" w:rsidRDefault="7DC9B680" w:rsidP="6DCA9FBB">
      <w:pPr>
        <w:pStyle w:val="NoSpacing"/>
        <w:rPr>
          <w:rFonts w:asciiTheme="minorHAnsi" w:eastAsiaTheme="minorEastAsia" w:hAnsiTheme="minorHAnsi" w:cstheme="minorBidi"/>
          <w:sz w:val="24"/>
          <w:szCs w:val="24"/>
        </w:rPr>
      </w:pPr>
      <w:r w:rsidRPr="711A5217">
        <w:rPr>
          <w:rFonts w:asciiTheme="minorHAnsi" w:eastAsiaTheme="minorEastAsia" w:hAnsiTheme="minorHAnsi" w:cstheme="minorBidi"/>
          <w:sz w:val="24"/>
          <w:szCs w:val="24"/>
        </w:rPr>
        <w:t xml:space="preserve">Year 2 allocations: </w:t>
      </w:r>
    </w:p>
    <w:p w14:paraId="7CE62F04" w14:textId="29BBEA09" w:rsidR="008C2D07" w:rsidRPr="001F0036" w:rsidRDefault="008C2D07" w:rsidP="6DCA9FBB">
      <w:pPr>
        <w:pStyle w:val="NoSpacing"/>
        <w:rPr>
          <w:rFonts w:asciiTheme="minorHAnsi" w:eastAsiaTheme="minorEastAsia" w:hAnsiTheme="minorHAnsi" w:cstheme="minorBidi"/>
          <w:sz w:val="24"/>
          <w:szCs w:val="24"/>
        </w:rPr>
      </w:pPr>
    </w:p>
    <w:p w14:paraId="4D081FFB" w14:textId="08E81560" w:rsidR="008C2D07" w:rsidRPr="001F0036" w:rsidRDefault="7DC9B680" w:rsidP="6DCA9FBB">
      <w:pPr>
        <w:pStyle w:val="NoSpacing"/>
        <w:rPr>
          <w:rFonts w:asciiTheme="minorHAnsi" w:eastAsiaTheme="minorEastAsia" w:hAnsiTheme="minorHAnsi" w:cstheme="minorBidi"/>
          <w:sz w:val="24"/>
          <w:szCs w:val="24"/>
        </w:rPr>
      </w:pPr>
      <w:r w:rsidRPr="711A5217">
        <w:rPr>
          <w:rFonts w:asciiTheme="minorHAnsi" w:eastAsiaTheme="minorEastAsia" w:hAnsiTheme="minorHAnsi" w:cstheme="minorBidi"/>
          <w:sz w:val="24"/>
          <w:szCs w:val="24"/>
        </w:rPr>
        <w:t>The DA Act funding from year 2 has been assigned to a Leicestershire County Council Domestic Abuse team. The aim of this team is to provide specialist, support, and assistance to victims of domestic abuse.</w:t>
      </w:r>
    </w:p>
    <w:p w14:paraId="26C74E85" w14:textId="2364BD38" w:rsidR="008C2D07" w:rsidRPr="001F0036" w:rsidRDefault="008C2D07" w:rsidP="711A5217">
      <w:pPr>
        <w:spacing w:line="252" w:lineRule="auto"/>
        <w:rPr>
          <w:rFonts w:ascii="Arial" w:eastAsia="Arial" w:hAnsi="Arial" w:cs="Arial"/>
        </w:rPr>
      </w:pPr>
    </w:p>
    <w:p w14:paraId="50149105" w14:textId="2E06E56C" w:rsidR="008C2D07" w:rsidRPr="001F0036" w:rsidRDefault="4A7EFE08" w:rsidP="711A5217">
      <w:pPr>
        <w:spacing w:line="252" w:lineRule="auto"/>
        <w:rPr>
          <w:rFonts w:ascii="Arial" w:eastAsia="Arial" w:hAnsi="Arial" w:cs="Arial"/>
        </w:rPr>
      </w:pPr>
      <w:r w:rsidRPr="711A5217">
        <w:rPr>
          <w:rFonts w:ascii="Arial" w:eastAsia="Arial" w:hAnsi="Arial" w:cs="Arial"/>
        </w:rPr>
        <w:t xml:space="preserve">The Safe Accommodation Tender Exercise is currently being worked on. The service specification has been drafted and is with the Commissioning Team.  The types of accommodation we expect to commission will include: </w:t>
      </w:r>
    </w:p>
    <w:p w14:paraId="325CFF46" w14:textId="4CC65A4B" w:rsidR="008C2D07" w:rsidRPr="001F0036" w:rsidRDefault="4A7EFE08" w:rsidP="711A5217">
      <w:pPr>
        <w:pStyle w:val="ListParagraph"/>
        <w:numPr>
          <w:ilvl w:val="0"/>
          <w:numId w:val="1"/>
        </w:numPr>
        <w:rPr>
          <w:rFonts w:eastAsia="Arial" w:cs="Arial"/>
          <w:szCs w:val="24"/>
        </w:rPr>
      </w:pPr>
      <w:r w:rsidRPr="711A5217">
        <w:rPr>
          <w:rFonts w:ascii="Calibri" w:hAnsi="Calibri" w:cs="Calibri"/>
          <w:szCs w:val="24"/>
        </w:rPr>
        <w:t xml:space="preserve">Specialist refuges for BAME communities  </w:t>
      </w:r>
    </w:p>
    <w:p w14:paraId="5296D269" w14:textId="690FD6CC" w:rsidR="008C2D07" w:rsidRPr="001F0036" w:rsidRDefault="4A7EFE08" w:rsidP="711A5217">
      <w:pPr>
        <w:pStyle w:val="ListParagraph"/>
        <w:numPr>
          <w:ilvl w:val="0"/>
          <w:numId w:val="1"/>
        </w:numPr>
        <w:rPr>
          <w:rFonts w:eastAsia="Arial" w:cs="Arial"/>
          <w:szCs w:val="24"/>
        </w:rPr>
      </w:pPr>
      <w:r w:rsidRPr="711A5217">
        <w:rPr>
          <w:rFonts w:ascii="Calibri" w:hAnsi="Calibri" w:cs="Calibri"/>
          <w:szCs w:val="24"/>
        </w:rPr>
        <w:t>Family-sized/flexible units (inc. suitable for older children particularly boys)</w:t>
      </w:r>
    </w:p>
    <w:p w14:paraId="24FC7445" w14:textId="1CC0A775" w:rsidR="008C2D07" w:rsidRPr="001F0036" w:rsidRDefault="4A7EFE08" w:rsidP="711A5217">
      <w:pPr>
        <w:pStyle w:val="ListParagraph"/>
        <w:numPr>
          <w:ilvl w:val="0"/>
          <w:numId w:val="1"/>
        </w:numPr>
        <w:rPr>
          <w:rFonts w:eastAsia="Arial" w:cs="Arial"/>
          <w:szCs w:val="24"/>
        </w:rPr>
      </w:pPr>
      <w:r w:rsidRPr="711A5217">
        <w:rPr>
          <w:rFonts w:ascii="Calibri" w:hAnsi="Calibri" w:cs="Calibri"/>
          <w:szCs w:val="24"/>
        </w:rPr>
        <w:t>Units for families with pets</w:t>
      </w:r>
    </w:p>
    <w:p w14:paraId="46D21AC8" w14:textId="3E57D055" w:rsidR="008C2D07" w:rsidRPr="001F0036" w:rsidRDefault="4A7EFE08" w:rsidP="711A5217">
      <w:pPr>
        <w:pStyle w:val="ListParagraph"/>
        <w:numPr>
          <w:ilvl w:val="0"/>
          <w:numId w:val="1"/>
        </w:numPr>
        <w:rPr>
          <w:rFonts w:eastAsia="Arial" w:cs="Arial"/>
          <w:szCs w:val="24"/>
        </w:rPr>
      </w:pPr>
      <w:r w:rsidRPr="711A5217">
        <w:rPr>
          <w:rFonts w:ascii="Calibri" w:hAnsi="Calibri" w:cs="Calibri"/>
          <w:szCs w:val="24"/>
        </w:rPr>
        <w:t>Units for those from LGBT+ communities</w:t>
      </w:r>
    </w:p>
    <w:p w14:paraId="0B0F5EB0" w14:textId="5ABAE1EB" w:rsidR="008C2D07" w:rsidRPr="001F0036" w:rsidRDefault="4A7EFE08" w:rsidP="711A5217">
      <w:pPr>
        <w:pStyle w:val="ListParagraph"/>
        <w:numPr>
          <w:ilvl w:val="0"/>
          <w:numId w:val="1"/>
        </w:numPr>
        <w:rPr>
          <w:rFonts w:eastAsia="Arial" w:cs="Arial"/>
          <w:szCs w:val="24"/>
        </w:rPr>
      </w:pPr>
      <w:r w:rsidRPr="711A5217">
        <w:rPr>
          <w:rFonts w:ascii="Calibri" w:hAnsi="Calibri" w:cs="Calibri"/>
          <w:szCs w:val="24"/>
        </w:rPr>
        <w:t>Accessible accommodation for older victims/victims with disabilities</w:t>
      </w:r>
    </w:p>
    <w:p w14:paraId="6FEC74FF" w14:textId="75C557BA" w:rsidR="008C2D07" w:rsidRPr="001F0036" w:rsidRDefault="4A7EFE08" w:rsidP="711A5217">
      <w:pPr>
        <w:spacing w:line="252" w:lineRule="auto"/>
        <w:rPr>
          <w:rFonts w:ascii="Arial" w:eastAsia="Arial" w:hAnsi="Arial" w:cs="Arial"/>
        </w:rPr>
      </w:pPr>
      <w:r w:rsidRPr="711A5217">
        <w:rPr>
          <w:rFonts w:ascii="Arial" w:eastAsia="Arial" w:hAnsi="Arial" w:cs="Arial"/>
        </w:rPr>
        <w:t>We are currently working on Soft Market Testing as part of our Safe Accommodation project. This gives potential providers and other stakeholders the opportunity to express their interests and feed in their views about the potential service model and service definitions. The commissioners will use the information to appraise options and further develop the specification. We are aiming for the questions to go live by end of July 2023.</w:t>
      </w:r>
    </w:p>
    <w:p w14:paraId="13ED7333" w14:textId="2A7BFBDE" w:rsidR="008C2D07" w:rsidRPr="001F0036" w:rsidRDefault="008C2D07" w:rsidP="6DCA9FBB">
      <w:pPr>
        <w:pStyle w:val="NoSpacing"/>
        <w:rPr>
          <w:rFonts w:asciiTheme="minorHAnsi" w:eastAsiaTheme="minorEastAsia" w:hAnsiTheme="minorHAnsi" w:cstheme="minorBidi"/>
          <w:sz w:val="24"/>
          <w:szCs w:val="24"/>
        </w:rPr>
      </w:pPr>
    </w:p>
    <w:p w14:paraId="03AD62E2" w14:textId="7ADAE920" w:rsidR="008C2D07" w:rsidRPr="001F0036" w:rsidRDefault="008C2D07" w:rsidP="6DCA9FBB">
      <w:pPr>
        <w:pStyle w:val="NoSpacing"/>
        <w:rPr>
          <w:rFonts w:asciiTheme="minorHAnsi" w:eastAsiaTheme="minorEastAsia" w:hAnsiTheme="minorHAnsi" w:cstheme="minorBidi"/>
          <w:sz w:val="24"/>
          <w:szCs w:val="24"/>
        </w:rPr>
      </w:pPr>
    </w:p>
    <w:p w14:paraId="690520DA" w14:textId="4AD19621" w:rsidR="008C2D07" w:rsidRPr="001F0036" w:rsidRDefault="7DC9B680" w:rsidP="6DCA9FBB">
      <w:pPr>
        <w:pStyle w:val="NoSpacing"/>
        <w:tabs>
          <w:tab w:val="left" w:pos="567"/>
        </w:tabs>
        <w:rPr>
          <w:rFonts w:cs="Calibri"/>
          <w:b/>
          <w:bCs/>
          <w:sz w:val="24"/>
          <w:szCs w:val="24"/>
          <w:u w:val="single"/>
        </w:rPr>
      </w:pPr>
      <w:r w:rsidRPr="6DCA9FBB">
        <w:rPr>
          <w:rFonts w:cs="Calibri"/>
          <w:b/>
          <w:bCs/>
          <w:sz w:val="24"/>
          <w:szCs w:val="24"/>
          <w:u w:val="single"/>
        </w:rPr>
        <w:t>Performance Data</w:t>
      </w:r>
    </w:p>
    <w:p w14:paraId="267B1FC0" w14:textId="55E56D10" w:rsidR="008C2D07" w:rsidRPr="001F0036" w:rsidRDefault="7DC9B680" w:rsidP="6DCA9FBB">
      <w:pPr>
        <w:pStyle w:val="NoSpacing"/>
        <w:rPr>
          <w:rFonts w:cs="Calibri"/>
          <w:sz w:val="24"/>
          <w:szCs w:val="24"/>
        </w:rPr>
      </w:pPr>
      <w:r w:rsidRPr="6DCA9FBB">
        <w:rPr>
          <w:rFonts w:cs="Calibri"/>
          <w:sz w:val="24"/>
          <w:szCs w:val="24"/>
        </w:rPr>
        <w:t>The</w:t>
      </w:r>
      <w:r w:rsidRPr="6DCA9FBB">
        <w:rPr>
          <w:rFonts w:cs="Calibri"/>
          <w:b/>
          <w:bCs/>
          <w:sz w:val="24"/>
          <w:szCs w:val="24"/>
        </w:rPr>
        <w:t xml:space="preserve"> </w:t>
      </w:r>
      <w:r w:rsidRPr="6DCA9FBB">
        <w:rPr>
          <w:rFonts w:cs="Calibri"/>
          <w:sz w:val="24"/>
          <w:szCs w:val="24"/>
        </w:rPr>
        <w:t>Leicestershire Safer Communities Strategy Board (LSCSB) 2022/23 Q4 Performance data is available</w:t>
      </w:r>
      <w:r w:rsidRPr="6DCA9FBB">
        <w:rPr>
          <w:rFonts w:cs="Calibri"/>
          <w:b/>
          <w:bCs/>
          <w:sz w:val="24"/>
          <w:szCs w:val="24"/>
        </w:rPr>
        <w:t xml:space="preserve"> </w:t>
      </w:r>
      <w:r w:rsidRPr="6DCA9FBB">
        <w:rPr>
          <w:rFonts w:cs="Calibri"/>
          <w:sz w:val="24"/>
          <w:szCs w:val="24"/>
        </w:rPr>
        <w:t xml:space="preserve">using the below link, where available KPI’s are broken down to District level and contain regional comparisons. </w:t>
      </w:r>
    </w:p>
    <w:p w14:paraId="003803B4" w14:textId="0E02A1BF" w:rsidR="008C2D07" w:rsidRPr="001F0036" w:rsidRDefault="00000000" w:rsidP="00921AE7">
      <w:hyperlink r:id="rId14">
        <w:r w:rsidR="7DC9B680" w:rsidRPr="6DCA9FBB">
          <w:rPr>
            <w:rStyle w:val="Hyperlink"/>
            <w:rFonts w:ascii="Arial" w:eastAsia="Arial" w:hAnsi="Arial" w:cs="Arial"/>
            <w:sz w:val="24"/>
            <w:szCs w:val="24"/>
          </w:rPr>
          <w:t>https://public.tableau.com/views/LSCBSaferDashboard/SaferDashboard?:language=en-GB&amp;publish=yes&amp;:display_count=n&amp;:origin=viz_share_link</w:t>
        </w:r>
      </w:hyperlink>
    </w:p>
    <w:p w14:paraId="20C68326" w14:textId="2EB12697" w:rsidR="008C2D07" w:rsidRPr="001F0036" w:rsidRDefault="008C2D07" w:rsidP="6DCA9FBB">
      <w:pPr>
        <w:pStyle w:val="NoSpacing"/>
        <w:rPr>
          <w:rFonts w:cs="Calibri"/>
        </w:rPr>
      </w:pPr>
    </w:p>
    <w:p w14:paraId="729B5CCD" w14:textId="77777777" w:rsidR="00BB38DA" w:rsidRDefault="00BB38DA" w:rsidP="6DCA9FBB">
      <w:pPr>
        <w:pStyle w:val="NoSpacing"/>
        <w:rPr>
          <w:rFonts w:cs="Calibri"/>
          <w:b/>
          <w:bCs/>
          <w:sz w:val="24"/>
          <w:szCs w:val="24"/>
          <w:u w:val="single"/>
        </w:rPr>
      </w:pPr>
    </w:p>
    <w:p w14:paraId="4ADDEB8E" w14:textId="77777777" w:rsidR="00BB38DA" w:rsidRDefault="00BB38DA" w:rsidP="6DCA9FBB">
      <w:pPr>
        <w:pStyle w:val="NoSpacing"/>
        <w:rPr>
          <w:rFonts w:cs="Calibri"/>
          <w:b/>
          <w:bCs/>
          <w:sz w:val="24"/>
          <w:szCs w:val="24"/>
          <w:u w:val="single"/>
        </w:rPr>
      </w:pPr>
    </w:p>
    <w:p w14:paraId="7DB229E9" w14:textId="77777777" w:rsidR="00BB38DA" w:rsidRDefault="00BB38DA" w:rsidP="6DCA9FBB">
      <w:pPr>
        <w:pStyle w:val="NoSpacing"/>
        <w:rPr>
          <w:rFonts w:cs="Calibri"/>
          <w:b/>
          <w:bCs/>
          <w:sz w:val="24"/>
          <w:szCs w:val="24"/>
          <w:u w:val="single"/>
        </w:rPr>
      </w:pPr>
    </w:p>
    <w:p w14:paraId="6869C1E1" w14:textId="3EA2916F" w:rsidR="008C2D07" w:rsidRPr="001F0036" w:rsidRDefault="7DC9B680" w:rsidP="6DCA9FBB">
      <w:pPr>
        <w:pStyle w:val="NoSpacing"/>
        <w:rPr>
          <w:rFonts w:cs="Calibri"/>
          <w:b/>
          <w:bCs/>
          <w:sz w:val="24"/>
          <w:szCs w:val="24"/>
          <w:u w:val="single"/>
        </w:rPr>
      </w:pPr>
      <w:r w:rsidRPr="6DCA9FBB">
        <w:rPr>
          <w:rFonts w:cs="Calibri"/>
          <w:b/>
          <w:bCs/>
          <w:sz w:val="24"/>
          <w:szCs w:val="24"/>
          <w:u w:val="single"/>
        </w:rPr>
        <w:t>Prevent</w:t>
      </w:r>
      <w:r w:rsidRPr="6DCA9FBB">
        <w:rPr>
          <w:rFonts w:cs="Calibri"/>
          <w:b/>
          <w:bCs/>
          <w:sz w:val="24"/>
          <w:szCs w:val="24"/>
        </w:rPr>
        <w:t xml:space="preserve"> </w:t>
      </w:r>
    </w:p>
    <w:p w14:paraId="2849B709" w14:textId="7D5CAC91" w:rsidR="008C2D07" w:rsidRPr="001F0036" w:rsidRDefault="7DC9B680" w:rsidP="6DCA9FBB">
      <w:pPr>
        <w:pStyle w:val="NoSpacing"/>
        <w:rPr>
          <w:rFonts w:cs="Calibri"/>
          <w:sz w:val="24"/>
          <w:szCs w:val="24"/>
          <w:u w:val="single"/>
        </w:rPr>
      </w:pPr>
      <w:r w:rsidRPr="6DCA9FBB">
        <w:rPr>
          <w:rFonts w:cs="Calibri"/>
          <w:sz w:val="24"/>
          <w:szCs w:val="24"/>
          <w:u w:val="single"/>
        </w:rPr>
        <w:t>Regional Meeting Update</w:t>
      </w:r>
    </w:p>
    <w:p w14:paraId="15B945B9" w14:textId="2B1C6A7A" w:rsidR="008C2D07" w:rsidRPr="001F0036" w:rsidRDefault="7DC9B680" w:rsidP="6DCA9FBB">
      <w:pPr>
        <w:pStyle w:val="NoSpacing"/>
        <w:rPr>
          <w:rFonts w:cs="Calibri"/>
          <w:sz w:val="24"/>
          <w:szCs w:val="24"/>
        </w:rPr>
      </w:pPr>
      <w:r w:rsidRPr="6DCA9FBB">
        <w:rPr>
          <w:rFonts w:cs="Calibri"/>
          <w:sz w:val="24"/>
          <w:szCs w:val="24"/>
        </w:rPr>
        <w:t xml:space="preserve">The Home Office Regional Prevent Lead Ian Rabley Stubbs co-ordinates an East Midlands Network meeting that meets quarterly, this meeting is attended by County Council Prevent lead Anita Chavda and Carol Parker who represents on behalf of the District and Boroughs at this meeting. </w:t>
      </w:r>
    </w:p>
    <w:p w14:paraId="703E219C" w14:textId="2D313D80" w:rsidR="008C2D07" w:rsidRPr="001F0036" w:rsidRDefault="008C2D07" w:rsidP="6DCA9FBB">
      <w:pPr>
        <w:pStyle w:val="NoSpacing"/>
        <w:rPr>
          <w:rFonts w:cs="Calibri"/>
          <w:sz w:val="24"/>
          <w:szCs w:val="24"/>
        </w:rPr>
      </w:pPr>
    </w:p>
    <w:p w14:paraId="6CC15D89" w14:textId="1870C50B" w:rsidR="008C2D07" w:rsidRPr="001F0036" w:rsidRDefault="7DC9B680" w:rsidP="6DCA9FBB">
      <w:pPr>
        <w:pStyle w:val="NoSpacing"/>
        <w:rPr>
          <w:rFonts w:cs="Calibri"/>
          <w:sz w:val="24"/>
          <w:szCs w:val="24"/>
        </w:rPr>
      </w:pPr>
      <w:r w:rsidRPr="6DCA9FBB">
        <w:rPr>
          <w:rFonts w:cs="Calibri"/>
          <w:sz w:val="24"/>
          <w:szCs w:val="24"/>
        </w:rPr>
        <w:t xml:space="preserve">Purpose of this meeting is to share good practice and learn from each other. Latest information from Home Office regarding reviews and update that was provided at the meeting held in September 2022 include: </w:t>
      </w:r>
    </w:p>
    <w:p w14:paraId="42B82F5E" w14:textId="1017E863" w:rsidR="008C2D07" w:rsidRPr="001F0036" w:rsidRDefault="7DC9B680" w:rsidP="6DCA9FBB">
      <w:pPr>
        <w:pStyle w:val="NoSpacing"/>
        <w:numPr>
          <w:ilvl w:val="0"/>
          <w:numId w:val="26"/>
        </w:numPr>
        <w:rPr>
          <w:rFonts w:cs="Calibri"/>
          <w:sz w:val="24"/>
          <w:szCs w:val="24"/>
        </w:rPr>
      </w:pPr>
      <w:r w:rsidRPr="6DCA9FBB">
        <w:rPr>
          <w:rFonts w:cs="Calibri"/>
          <w:sz w:val="24"/>
          <w:szCs w:val="24"/>
        </w:rPr>
        <w:t>Independent Review of Prevent – was published on 8</w:t>
      </w:r>
      <w:r w:rsidRPr="6DCA9FBB">
        <w:rPr>
          <w:rFonts w:cs="Calibri"/>
          <w:sz w:val="24"/>
          <w:szCs w:val="24"/>
          <w:vertAlign w:val="superscript"/>
        </w:rPr>
        <w:t>th</w:t>
      </w:r>
      <w:r w:rsidRPr="6DCA9FBB">
        <w:rPr>
          <w:rFonts w:cs="Calibri"/>
          <w:sz w:val="24"/>
          <w:szCs w:val="24"/>
        </w:rPr>
        <w:t xml:space="preserve"> February 2023 together with the Governments Response. The Government have accepted all 34 recommendations. </w:t>
      </w:r>
    </w:p>
    <w:p w14:paraId="3D24EA08" w14:textId="32FB3CC6" w:rsidR="008C2D07" w:rsidRPr="001F0036" w:rsidRDefault="7DC9B680" w:rsidP="6DCA9FBB">
      <w:pPr>
        <w:pStyle w:val="NoSpacing"/>
        <w:numPr>
          <w:ilvl w:val="0"/>
          <w:numId w:val="26"/>
        </w:numPr>
        <w:rPr>
          <w:rFonts w:cs="Calibri"/>
          <w:sz w:val="24"/>
          <w:szCs w:val="24"/>
        </w:rPr>
      </w:pPr>
      <w:r w:rsidRPr="6DCA9FBB">
        <w:rPr>
          <w:rFonts w:cs="Calibri"/>
          <w:sz w:val="24"/>
          <w:szCs w:val="24"/>
        </w:rPr>
        <w:t>Channel Duty Guidance – estimated due Autumn 2023</w:t>
      </w:r>
    </w:p>
    <w:p w14:paraId="66B80344" w14:textId="63AA02A3" w:rsidR="008C2D07" w:rsidRPr="001F0036" w:rsidRDefault="7DC9B680" w:rsidP="6DCA9FBB">
      <w:pPr>
        <w:pStyle w:val="NoSpacing"/>
        <w:numPr>
          <w:ilvl w:val="0"/>
          <w:numId w:val="26"/>
        </w:numPr>
        <w:rPr>
          <w:rFonts w:cs="Calibri"/>
          <w:sz w:val="24"/>
          <w:szCs w:val="24"/>
        </w:rPr>
      </w:pPr>
      <w:r w:rsidRPr="6DCA9FBB">
        <w:rPr>
          <w:rFonts w:cs="Calibri"/>
          <w:sz w:val="24"/>
          <w:szCs w:val="24"/>
        </w:rPr>
        <w:t>Prevent Duty Guidance – estimated due Autumn 2023</w:t>
      </w:r>
    </w:p>
    <w:p w14:paraId="2F62D176" w14:textId="53E27F0B" w:rsidR="008C2D07" w:rsidRPr="001F0036" w:rsidRDefault="7DC9B680" w:rsidP="6DCA9FBB">
      <w:pPr>
        <w:pStyle w:val="NoSpacing"/>
        <w:numPr>
          <w:ilvl w:val="0"/>
          <w:numId w:val="26"/>
        </w:numPr>
        <w:rPr>
          <w:rFonts w:cs="Calibri"/>
          <w:sz w:val="24"/>
          <w:szCs w:val="24"/>
        </w:rPr>
      </w:pPr>
      <w:r w:rsidRPr="6DCA9FBB">
        <w:rPr>
          <w:rFonts w:cs="Calibri"/>
          <w:sz w:val="24"/>
          <w:szCs w:val="24"/>
        </w:rPr>
        <w:t>CONTEST – to be decided</w:t>
      </w:r>
    </w:p>
    <w:p w14:paraId="4738F8AB" w14:textId="3238A4B0" w:rsidR="008C2D07" w:rsidRPr="001F0036" w:rsidRDefault="7DC9B680" w:rsidP="6DCA9FBB">
      <w:pPr>
        <w:pStyle w:val="NoSpacing"/>
        <w:numPr>
          <w:ilvl w:val="0"/>
          <w:numId w:val="26"/>
        </w:numPr>
        <w:rPr>
          <w:rFonts w:cs="Calibri"/>
          <w:sz w:val="24"/>
          <w:szCs w:val="24"/>
        </w:rPr>
      </w:pPr>
      <w:r w:rsidRPr="6DCA9FBB">
        <w:rPr>
          <w:rFonts w:cs="Calibri"/>
          <w:sz w:val="24"/>
          <w:szCs w:val="24"/>
        </w:rPr>
        <w:t xml:space="preserve">The first East Midlands Prevent Champions meeting was held in Feb established by the regional lead and chaired by Cllr Khan from Nottinghamshire. Cllr Deborah Taylor as the Lead member with prevent portfolio from LLR was invited and attended this meeting. </w:t>
      </w:r>
    </w:p>
    <w:p w14:paraId="5625AC6D" w14:textId="519FD2A3" w:rsidR="008C2D07" w:rsidRPr="001F0036" w:rsidRDefault="008C2D07" w:rsidP="6DCA9FBB">
      <w:pPr>
        <w:pStyle w:val="NoSpacing"/>
        <w:rPr>
          <w:rFonts w:cs="Calibri"/>
          <w:sz w:val="24"/>
          <w:szCs w:val="24"/>
        </w:rPr>
      </w:pPr>
    </w:p>
    <w:p w14:paraId="1C18D42D" w14:textId="0ABB6F30" w:rsidR="008C2D07" w:rsidRPr="001F0036" w:rsidRDefault="7DC9B680" w:rsidP="6DCA9FBB">
      <w:pPr>
        <w:pStyle w:val="NoSpacing"/>
        <w:rPr>
          <w:rFonts w:cs="Calibri"/>
          <w:sz w:val="24"/>
          <w:szCs w:val="24"/>
        </w:rPr>
      </w:pPr>
      <w:r w:rsidRPr="6DCA9FBB">
        <w:rPr>
          <w:rFonts w:cs="Calibri"/>
          <w:sz w:val="24"/>
          <w:szCs w:val="24"/>
        </w:rPr>
        <w:t>Prevent Training Resources – Home Office are building a platform to host all learning resources in one place for Prevent, e-learning courses from 1 – 4 are live.</w:t>
      </w:r>
    </w:p>
    <w:p w14:paraId="367C7449" w14:textId="71CA2574" w:rsidR="008C2D07" w:rsidRPr="001F0036" w:rsidRDefault="7DC9B680" w:rsidP="6DCA9FBB">
      <w:pPr>
        <w:pStyle w:val="NoSpacing"/>
        <w:numPr>
          <w:ilvl w:val="0"/>
          <w:numId w:val="25"/>
        </w:numPr>
        <w:rPr>
          <w:rFonts w:cs="Calibri"/>
          <w:sz w:val="24"/>
          <w:szCs w:val="24"/>
        </w:rPr>
      </w:pPr>
      <w:r w:rsidRPr="6DCA9FBB">
        <w:rPr>
          <w:rFonts w:cs="Calibri"/>
          <w:sz w:val="24"/>
          <w:szCs w:val="24"/>
        </w:rPr>
        <w:t xml:space="preserve">E-Learning Courses 1 &amp; 2 (Awareness &amp; Referrals) </w:t>
      </w:r>
    </w:p>
    <w:p w14:paraId="2BBCCD8C" w14:textId="7017F012" w:rsidR="008C2D07" w:rsidRPr="001F0036" w:rsidRDefault="7DC9B680" w:rsidP="6DCA9FBB">
      <w:pPr>
        <w:pStyle w:val="NoSpacing"/>
        <w:numPr>
          <w:ilvl w:val="0"/>
          <w:numId w:val="25"/>
        </w:numPr>
        <w:rPr>
          <w:rFonts w:cs="Calibri"/>
          <w:sz w:val="24"/>
          <w:szCs w:val="24"/>
        </w:rPr>
      </w:pPr>
      <w:r w:rsidRPr="6DCA9FBB">
        <w:rPr>
          <w:rFonts w:cs="Calibri"/>
          <w:sz w:val="24"/>
          <w:szCs w:val="24"/>
        </w:rPr>
        <w:t xml:space="preserve">E-Learning Courses 3&amp;4 (Channel &amp; Refresher)  </w:t>
      </w:r>
    </w:p>
    <w:p w14:paraId="30F2D684" w14:textId="54E1F453" w:rsidR="008C2D07" w:rsidRPr="001F0036" w:rsidRDefault="7DC9B680" w:rsidP="6DCA9FBB">
      <w:pPr>
        <w:pStyle w:val="NoSpacing"/>
        <w:numPr>
          <w:ilvl w:val="0"/>
          <w:numId w:val="25"/>
        </w:numPr>
        <w:rPr>
          <w:rFonts w:cs="Calibri"/>
          <w:sz w:val="24"/>
          <w:szCs w:val="24"/>
        </w:rPr>
      </w:pPr>
      <w:r w:rsidRPr="6DCA9FBB">
        <w:rPr>
          <w:rFonts w:cs="Calibri"/>
          <w:sz w:val="24"/>
          <w:szCs w:val="24"/>
        </w:rPr>
        <w:t>Face to face – this resource is in development and HO aiming for a soft launch early 2023.</w:t>
      </w:r>
    </w:p>
    <w:p w14:paraId="1A7BBA43" w14:textId="2ACAD431" w:rsidR="008C2D07" w:rsidRPr="001F0036" w:rsidRDefault="008C2D07" w:rsidP="6DCA9FBB">
      <w:pPr>
        <w:pStyle w:val="NoSpacing"/>
        <w:rPr>
          <w:rFonts w:cs="Calibri"/>
          <w:sz w:val="24"/>
          <w:szCs w:val="24"/>
        </w:rPr>
      </w:pPr>
    </w:p>
    <w:p w14:paraId="4EDAD72F" w14:textId="6F9CC1CC" w:rsidR="008C2D07" w:rsidRPr="001F0036" w:rsidRDefault="7DC9B680" w:rsidP="6DCA9FBB">
      <w:pPr>
        <w:pStyle w:val="NoSpacing"/>
        <w:rPr>
          <w:rFonts w:cs="Calibri"/>
          <w:sz w:val="24"/>
          <w:szCs w:val="24"/>
        </w:rPr>
      </w:pPr>
      <w:r w:rsidRPr="6DCA9FBB">
        <w:rPr>
          <w:rFonts w:cs="Calibri"/>
          <w:sz w:val="24"/>
          <w:szCs w:val="24"/>
        </w:rPr>
        <w:t xml:space="preserve">Link to the E-Learning packages from the Home Office: </w:t>
      </w:r>
    </w:p>
    <w:p w14:paraId="42F46F74" w14:textId="30CF2CBB" w:rsidR="008C2D07" w:rsidRPr="001F0036" w:rsidRDefault="00000000" w:rsidP="6DCA9FBB">
      <w:pPr>
        <w:pStyle w:val="NoSpacing"/>
        <w:rPr>
          <w:rFonts w:cs="Calibri"/>
          <w:sz w:val="24"/>
          <w:szCs w:val="24"/>
        </w:rPr>
      </w:pPr>
      <w:hyperlink r:id="rId15">
        <w:r w:rsidR="7DC9B680" w:rsidRPr="6DCA9FBB">
          <w:rPr>
            <w:rStyle w:val="Hyperlink"/>
            <w:rFonts w:cs="Calibri"/>
            <w:sz w:val="24"/>
            <w:szCs w:val="24"/>
          </w:rPr>
          <w:t>https://www.support-people-vulnerable-to-radicalisation.service.gov.uk/prevent-duty-training-learn-how-support-people-vulnerable-radicalisation</w:t>
        </w:r>
      </w:hyperlink>
    </w:p>
    <w:p w14:paraId="4EE7FF6A" w14:textId="443FA9B2" w:rsidR="008C2D07" w:rsidRPr="001F0036" w:rsidRDefault="7DC9B680" w:rsidP="6DCA9FBB">
      <w:pPr>
        <w:pStyle w:val="NoSpacing"/>
        <w:rPr>
          <w:rFonts w:cs="Calibri"/>
          <w:sz w:val="24"/>
          <w:szCs w:val="24"/>
        </w:rPr>
      </w:pPr>
      <w:r w:rsidRPr="6DCA9FBB">
        <w:rPr>
          <w:rFonts w:cs="Calibri"/>
          <w:sz w:val="24"/>
          <w:szCs w:val="24"/>
        </w:rPr>
        <w:t xml:space="preserve"> </w:t>
      </w:r>
    </w:p>
    <w:p w14:paraId="19DF071A" w14:textId="2EA86812" w:rsidR="008C2D07" w:rsidRPr="001F0036" w:rsidRDefault="7DC9B680" w:rsidP="6DCA9FBB">
      <w:pPr>
        <w:pStyle w:val="NoSpacing"/>
        <w:rPr>
          <w:rFonts w:cs="Calibri"/>
          <w:sz w:val="24"/>
          <w:szCs w:val="24"/>
        </w:rPr>
      </w:pPr>
      <w:r w:rsidRPr="6DCA9FBB">
        <w:rPr>
          <w:rFonts w:cs="Calibri"/>
          <w:b/>
          <w:bCs/>
          <w:sz w:val="24"/>
          <w:szCs w:val="24"/>
        </w:rPr>
        <w:t>District and Borough Prevent Leads Networking Briefing Meeting twice yearly</w:t>
      </w:r>
    </w:p>
    <w:p w14:paraId="47499014" w14:textId="7A43532A" w:rsidR="008C2D07" w:rsidRPr="001F0036" w:rsidRDefault="7DC9B680" w:rsidP="6DCA9FBB">
      <w:pPr>
        <w:pStyle w:val="NoSpacing"/>
        <w:rPr>
          <w:rFonts w:cs="Calibri"/>
          <w:sz w:val="24"/>
          <w:szCs w:val="24"/>
        </w:rPr>
      </w:pPr>
      <w:r w:rsidRPr="6DCA9FBB">
        <w:rPr>
          <w:rFonts w:cs="Calibri"/>
          <w:sz w:val="24"/>
          <w:szCs w:val="24"/>
        </w:rPr>
        <w:t xml:space="preserve">The next meeting </w:t>
      </w:r>
      <w:r w:rsidR="00BB38DA">
        <w:rPr>
          <w:rFonts w:cs="Calibri"/>
          <w:sz w:val="24"/>
          <w:szCs w:val="24"/>
        </w:rPr>
        <w:t xml:space="preserve">took </w:t>
      </w:r>
      <w:r w:rsidRPr="6DCA9FBB">
        <w:rPr>
          <w:rFonts w:cs="Calibri"/>
          <w:sz w:val="24"/>
          <w:szCs w:val="24"/>
        </w:rPr>
        <w:t>place on 26</w:t>
      </w:r>
      <w:r w:rsidRPr="6DCA9FBB">
        <w:rPr>
          <w:rFonts w:cs="Calibri"/>
          <w:sz w:val="24"/>
          <w:szCs w:val="24"/>
          <w:vertAlign w:val="superscript"/>
        </w:rPr>
        <w:t>th</w:t>
      </w:r>
      <w:r w:rsidRPr="6DCA9FBB">
        <w:rPr>
          <w:rFonts w:cs="Calibri"/>
          <w:sz w:val="24"/>
          <w:szCs w:val="24"/>
        </w:rPr>
        <w:t xml:space="preserve"> June 2023</w:t>
      </w:r>
      <w:r w:rsidR="00BB38DA">
        <w:rPr>
          <w:rFonts w:cs="Calibri"/>
          <w:sz w:val="24"/>
          <w:szCs w:val="24"/>
        </w:rPr>
        <w:t>.</w:t>
      </w:r>
      <w:r w:rsidRPr="6DCA9FBB">
        <w:rPr>
          <w:rFonts w:cs="Calibri"/>
          <w:sz w:val="24"/>
          <w:szCs w:val="24"/>
        </w:rPr>
        <w:t xml:space="preserve">Updates provided by HO, Local Police Prevent Team, City Prevent Co-ordinator and Anita and Carol, on key areas of work. </w:t>
      </w:r>
    </w:p>
    <w:p w14:paraId="42E74A4B" w14:textId="417B7D79" w:rsidR="008C2D07" w:rsidRPr="001F0036" w:rsidRDefault="008C2D07" w:rsidP="6DCA9FBB">
      <w:pPr>
        <w:pStyle w:val="NoSpacing"/>
        <w:rPr>
          <w:rFonts w:cs="Calibri"/>
          <w:sz w:val="24"/>
          <w:szCs w:val="24"/>
        </w:rPr>
      </w:pPr>
    </w:p>
    <w:p w14:paraId="49E71D0A" w14:textId="56A46F3A" w:rsidR="008C2D07" w:rsidRPr="001F0036" w:rsidRDefault="7DC9B680" w:rsidP="6DCA9FBB">
      <w:pPr>
        <w:pStyle w:val="NoSpacing"/>
        <w:rPr>
          <w:rFonts w:cs="Calibri"/>
          <w:b/>
          <w:bCs/>
          <w:sz w:val="24"/>
          <w:szCs w:val="24"/>
          <w:u w:val="single"/>
        </w:rPr>
      </w:pPr>
      <w:r w:rsidRPr="6DCA9FBB">
        <w:rPr>
          <w:rFonts w:cs="Calibri"/>
          <w:b/>
          <w:bCs/>
          <w:sz w:val="24"/>
          <w:szCs w:val="24"/>
        </w:rPr>
        <w:t xml:space="preserve">Protect Duty – Known as Martyn's Law </w:t>
      </w:r>
    </w:p>
    <w:p w14:paraId="38694E01" w14:textId="2E702B5F" w:rsidR="008C2D07" w:rsidRPr="001F0036" w:rsidRDefault="7DC9B680" w:rsidP="6DCA9FBB">
      <w:pPr>
        <w:pStyle w:val="NoSpacing"/>
        <w:rPr>
          <w:rFonts w:cs="Calibri"/>
          <w:sz w:val="24"/>
          <w:szCs w:val="24"/>
        </w:rPr>
      </w:pPr>
      <w:r w:rsidRPr="6DCA9FBB">
        <w:rPr>
          <w:rFonts w:cs="Calibri"/>
          <w:sz w:val="24"/>
          <w:szCs w:val="24"/>
        </w:rPr>
        <w:t xml:space="preserve">December 2022 the Home Secretary made an announcement regarding the foundational policy for Martyn’s Law, formerly known as the Protect Duty, in Parliament. Legislation will be brought forward as soon as parliamentary time allows. Martyn’s Law will apply across the whole of the United Kingdom. </w:t>
      </w:r>
    </w:p>
    <w:p w14:paraId="4D73C355" w14:textId="1F69459A" w:rsidR="008C2D07" w:rsidRPr="001F0036" w:rsidRDefault="008C2D07" w:rsidP="6DCA9FBB">
      <w:pPr>
        <w:pStyle w:val="NoSpacing"/>
        <w:rPr>
          <w:rFonts w:cs="Calibri"/>
          <w:sz w:val="24"/>
          <w:szCs w:val="24"/>
        </w:rPr>
      </w:pPr>
    </w:p>
    <w:p w14:paraId="75F84D2B" w14:textId="00575088" w:rsidR="008C2D07" w:rsidRPr="001F0036" w:rsidRDefault="7DC9B680" w:rsidP="6DCA9FBB">
      <w:pPr>
        <w:pStyle w:val="NoSpacing"/>
        <w:rPr>
          <w:rFonts w:cs="Calibri"/>
          <w:sz w:val="24"/>
          <w:szCs w:val="24"/>
        </w:rPr>
      </w:pPr>
      <w:r w:rsidRPr="6DCA9FBB">
        <w:rPr>
          <w:rFonts w:cs="Calibri"/>
          <w:sz w:val="24"/>
          <w:szCs w:val="24"/>
        </w:rPr>
        <w:lastRenderedPageBreak/>
        <w:t xml:space="preserve">Further information on Martyn’s Law can be found on the government website and was circulated to all partners. Fact Sheet can be found on this link: </w:t>
      </w:r>
      <w:hyperlink r:id="rId16">
        <w:r w:rsidRPr="6DCA9FBB">
          <w:rPr>
            <w:rStyle w:val="Hyperlink"/>
            <w:rFonts w:cs="Calibri"/>
            <w:sz w:val="24"/>
            <w:szCs w:val="24"/>
          </w:rPr>
          <w:t>https://homeofficemedia.blog.gov.uk/2022/12/19/martyns-law-factsheet/</w:t>
        </w:r>
      </w:hyperlink>
    </w:p>
    <w:p w14:paraId="1A8F44E5" w14:textId="0CBB5F4D" w:rsidR="008C2D07" w:rsidRPr="001F0036" w:rsidRDefault="008C2D07" w:rsidP="6DCA9FBB">
      <w:pPr>
        <w:pStyle w:val="NoSpacing"/>
        <w:rPr>
          <w:rFonts w:cs="Calibri"/>
          <w:sz w:val="24"/>
          <w:szCs w:val="24"/>
        </w:rPr>
      </w:pPr>
    </w:p>
    <w:p w14:paraId="26EC0B02" w14:textId="43AF73D2" w:rsidR="008C2D07" w:rsidRPr="001F0036" w:rsidRDefault="7DC9B680" w:rsidP="6DCA9FBB">
      <w:pPr>
        <w:pStyle w:val="NoSpacing"/>
        <w:rPr>
          <w:rFonts w:cs="Calibri"/>
          <w:sz w:val="24"/>
          <w:szCs w:val="24"/>
        </w:rPr>
      </w:pPr>
      <w:r w:rsidRPr="6DCA9FBB">
        <w:rPr>
          <w:rFonts w:cs="Calibri"/>
          <w:sz w:val="24"/>
          <w:szCs w:val="24"/>
        </w:rPr>
        <w:t xml:space="preserve">The proposals have been developed following much research and the 2021 public consultation exercise, and the views expressed by stakeholders at over 80 consultation events. The proposal will become a Draft Bill and put the parliament before it can become enacted as legislation. </w:t>
      </w:r>
    </w:p>
    <w:p w14:paraId="7A38C48F" w14:textId="578861BD" w:rsidR="008C2D07" w:rsidRPr="001F0036" w:rsidRDefault="008C2D07" w:rsidP="6DCA9FBB">
      <w:pPr>
        <w:pStyle w:val="NoSpacing"/>
        <w:rPr>
          <w:rFonts w:cs="Calibri"/>
          <w:sz w:val="24"/>
          <w:szCs w:val="24"/>
        </w:rPr>
      </w:pPr>
    </w:p>
    <w:p w14:paraId="1582C26C" w14:textId="7EA2F5B9" w:rsidR="008C2D07" w:rsidRPr="001F0036" w:rsidRDefault="7DC9B680" w:rsidP="6DCA9FBB">
      <w:pPr>
        <w:pStyle w:val="NoSpacing"/>
        <w:rPr>
          <w:rFonts w:cs="Calibri"/>
          <w:sz w:val="24"/>
          <w:szCs w:val="24"/>
        </w:rPr>
      </w:pPr>
      <w:r w:rsidRPr="6DCA9FBB">
        <w:rPr>
          <w:rFonts w:cs="Calibri"/>
          <w:sz w:val="24"/>
          <w:szCs w:val="24"/>
        </w:rPr>
        <w:t>The Government hosted an online seminar - an engagement event for local authorities and the wider public sector, this event took place on 1</w:t>
      </w:r>
      <w:r w:rsidRPr="6DCA9FBB">
        <w:rPr>
          <w:rFonts w:cs="Calibri"/>
          <w:sz w:val="24"/>
          <w:szCs w:val="24"/>
          <w:vertAlign w:val="superscript"/>
        </w:rPr>
        <w:t>st</w:t>
      </w:r>
      <w:r w:rsidRPr="6DCA9FBB">
        <w:rPr>
          <w:rFonts w:cs="Calibri"/>
          <w:sz w:val="24"/>
          <w:szCs w:val="24"/>
        </w:rPr>
        <w:t xml:space="preserve"> March and the invite email was circulated to all partners. </w:t>
      </w:r>
    </w:p>
    <w:p w14:paraId="0F76A38F" w14:textId="18074485" w:rsidR="008C2D07" w:rsidRPr="001F0036" w:rsidRDefault="7DC9B680" w:rsidP="6DCA9FBB">
      <w:pPr>
        <w:pStyle w:val="NoSpacing"/>
        <w:rPr>
          <w:rFonts w:cs="Calibri"/>
          <w:sz w:val="24"/>
          <w:szCs w:val="24"/>
        </w:rPr>
      </w:pPr>
      <w:r w:rsidRPr="6DCA9FBB">
        <w:rPr>
          <w:rFonts w:cs="Calibri"/>
          <w:sz w:val="24"/>
          <w:szCs w:val="24"/>
        </w:rPr>
        <w:t xml:space="preserve"> </w:t>
      </w:r>
    </w:p>
    <w:p w14:paraId="53095AD7" w14:textId="0D7B9433" w:rsidR="008C2D07" w:rsidRPr="001F0036" w:rsidRDefault="7DC9B680" w:rsidP="6DCA9FBB">
      <w:pPr>
        <w:pStyle w:val="NoSpacing"/>
        <w:rPr>
          <w:rFonts w:cs="Calibri"/>
          <w:b/>
          <w:bCs/>
          <w:sz w:val="24"/>
          <w:szCs w:val="24"/>
          <w:u w:val="single"/>
        </w:rPr>
      </w:pPr>
      <w:r w:rsidRPr="6DCA9FBB">
        <w:rPr>
          <w:rFonts w:cs="Calibri"/>
          <w:b/>
          <w:bCs/>
          <w:sz w:val="24"/>
          <w:szCs w:val="24"/>
        </w:rPr>
        <w:t>Hate</w:t>
      </w:r>
    </w:p>
    <w:p w14:paraId="2393B621" w14:textId="1F16673B" w:rsidR="008C2D07" w:rsidRPr="001F0036" w:rsidRDefault="7DC9B680" w:rsidP="6DCA9FBB">
      <w:pPr>
        <w:pStyle w:val="NoSpacing"/>
        <w:rPr>
          <w:rFonts w:cs="Calibri"/>
          <w:b/>
          <w:bCs/>
          <w:sz w:val="24"/>
          <w:szCs w:val="24"/>
        </w:rPr>
      </w:pPr>
      <w:r w:rsidRPr="6DCA9FBB">
        <w:rPr>
          <w:rFonts w:cs="Calibri"/>
          <w:sz w:val="24"/>
          <w:szCs w:val="24"/>
        </w:rPr>
        <w:t>Low numbers but high impact on victims</w:t>
      </w:r>
    </w:p>
    <w:p w14:paraId="0A2A8D1C" w14:textId="77CA7AAD" w:rsidR="008C2D07" w:rsidRPr="001F0036" w:rsidRDefault="008C2D07" w:rsidP="6DCA9FBB">
      <w:pPr>
        <w:pStyle w:val="NoSpacing"/>
        <w:rPr>
          <w:rFonts w:cs="Calibri"/>
          <w:sz w:val="24"/>
          <w:szCs w:val="24"/>
        </w:rPr>
      </w:pPr>
    </w:p>
    <w:p w14:paraId="3AE1DE94" w14:textId="5DA319A4" w:rsidR="10CED20D" w:rsidRDefault="10CED20D" w:rsidP="10CED20D">
      <w:pPr>
        <w:pStyle w:val="NoSpacing"/>
        <w:rPr>
          <w:rFonts w:cs="Calibri"/>
          <w:b/>
          <w:bCs/>
          <w:sz w:val="24"/>
          <w:szCs w:val="24"/>
        </w:rPr>
      </w:pPr>
    </w:p>
    <w:p w14:paraId="36D2FD3B" w14:textId="2AD49E37" w:rsidR="008C2D07" w:rsidRPr="001F0036" w:rsidRDefault="7DC9B680" w:rsidP="6DCA9FBB">
      <w:pPr>
        <w:pStyle w:val="NoSpacing"/>
        <w:rPr>
          <w:rFonts w:cs="Calibri"/>
          <w:b/>
          <w:bCs/>
          <w:sz w:val="24"/>
          <w:szCs w:val="24"/>
          <w:highlight w:val="yellow"/>
        </w:rPr>
      </w:pPr>
      <w:r w:rsidRPr="6DCA9FBB">
        <w:rPr>
          <w:rFonts w:cs="Calibri"/>
          <w:b/>
          <w:bCs/>
          <w:sz w:val="24"/>
          <w:szCs w:val="24"/>
        </w:rPr>
        <w:t>Hate Strategic Group</w:t>
      </w:r>
    </w:p>
    <w:p w14:paraId="04F35458" w14:textId="2D609425" w:rsidR="008C2D07" w:rsidRPr="001F0036" w:rsidRDefault="7DC9B680" w:rsidP="6DCA9FBB">
      <w:pPr>
        <w:pStyle w:val="NoSpacing"/>
        <w:ind w:left="53"/>
        <w:rPr>
          <w:rFonts w:cs="Calibri"/>
          <w:sz w:val="24"/>
          <w:szCs w:val="24"/>
        </w:rPr>
      </w:pPr>
      <w:r w:rsidRPr="6DCA9FBB">
        <w:rPr>
          <w:rFonts w:cs="Calibri"/>
          <w:sz w:val="24"/>
          <w:szCs w:val="24"/>
        </w:rPr>
        <w:t xml:space="preserve">The HSG is chaired and led by the new Strategic Lead from the Police T/ACC Adam Streets. The purpose is to bring together partners across LLR to discuss the work on Hate. </w:t>
      </w:r>
    </w:p>
    <w:p w14:paraId="1EA58559" w14:textId="11AD9906" w:rsidR="008C2D07" w:rsidRPr="001F0036" w:rsidRDefault="008C2D07" w:rsidP="6DCA9FBB">
      <w:pPr>
        <w:pStyle w:val="NoSpacing"/>
        <w:ind w:left="53"/>
        <w:rPr>
          <w:rFonts w:cs="Calibri"/>
          <w:sz w:val="24"/>
          <w:szCs w:val="24"/>
        </w:rPr>
      </w:pPr>
    </w:p>
    <w:p w14:paraId="4683896D" w14:textId="123251EE" w:rsidR="008C2D07" w:rsidRPr="001F0036" w:rsidRDefault="7DC9B680" w:rsidP="6DCA9FBB">
      <w:pPr>
        <w:pStyle w:val="NoSpacing"/>
        <w:ind w:left="53"/>
        <w:rPr>
          <w:rFonts w:cs="Calibri"/>
          <w:sz w:val="24"/>
          <w:szCs w:val="24"/>
        </w:rPr>
      </w:pPr>
      <w:r w:rsidRPr="6DCA9FBB">
        <w:rPr>
          <w:rFonts w:cs="Calibri"/>
          <w:sz w:val="24"/>
          <w:szCs w:val="24"/>
        </w:rPr>
        <w:t xml:space="preserve">The HSG met in early Jan 2023 and agreed that the Terms of Reference (TOR) are to be refreshed, the LLR Strategy Statement for Tackling Hate refreshed with a view to devising a new action plan for 2023-26. This progress update was provided at the last SOG (Senior Officer Group). </w:t>
      </w:r>
    </w:p>
    <w:p w14:paraId="6CF7A847" w14:textId="0AE9354C" w:rsidR="008C2D07" w:rsidRPr="001F0036" w:rsidRDefault="008C2D07" w:rsidP="6DCA9FBB">
      <w:pPr>
        <w:pStyle w:val="NoSpacing"/>
        <w:ind w:left="53"/>
        <w:rPr>
          <w:rFonts w:cs="Calibri"/>
          <w:sz w:val="24"/>
          <w:szCs w:val="24"/>
        </w:rPr>
      </w:pPr>
    </w:p>
    <w:p w14:paraId="21A3C8D0" w14:textId="39CF19AF" w:rsidR="008C2D07" w:rsidRPr="001F0036" w:rsidRDefault="7DC9B680" w:rsidP="6DCA9FBB">
      <w:pPr>
        <w:pStyle w:val="NoSpacing"/>
        <w:rPr>
          <w:rFonts w:cs="Calibri"/>
          <w:sz w:val="24"/>
          <w:szCs w:val="24"/>
        </w:rPr>
      </w:pPr>
      <w:r w:rsidRPr="10CED20D">
        <w:rPr>
          <w:rFonts w:cs="Calibri"/>
          <w:sz w:val="24"/>
          <w:szCs w:val="24"/>
        </w:rPr>
        <w:t xml:space="preserve">The HSG </w:t>
      </w:r>
      <w:r w:rsidR="00BB38DA">
        <w:rPr>
          <w:rFonts w:cs="Calibri"/>
          <w:sz w:val="24"/>
          <w:szCs w:val="24"/>
        </w:rPr>
        <w:t xml:space="preserve">took place on </w:t>
      </w:r>
      <w:r w:rsidRPr="10CED20D">
        <w:rPr>
          <w:rFonts w:cs="Calibri"/>
          <w:sz w:val="24"/>
          <w:szCs w:val="24"/>
        </w:rPr>
        <w:t>2</w:t>
      </w:r>
      <w:r w:rsidR="7795D49D" w:rsidRPr="10CED20D">
        <w:rPr>
          <w:rFonts w:cs="Calibri"/>
          <w:sz w:val="24"/>
          <w:szCs w:val="24"/>
        </w:rPr>
        <w:t>9</w:t>
      </w:r>
      <w:r w:rsidRPr="10CED20D">
        <w:rPr>
          <w:rFonts w:cs="Calibri"/>
          <w:sz w:val="24"/>
          <w:szCs w:val="24"/>
          <w:vertAlign w:val="superscript"/>
        </w:rPr>
        <w:t>th</w:t>
      </w:r>
      <w:r w:rsidRPr="10CED20D">
        <w:rPr>
          <w:rFonts w:cs="Calibri"/>
          <w:sz w:val="24"/>
          <w:szCs w:val="24"/>
        </w:rPr>
        <w:t xml:space="preserve"> June, </w:t>
      </w:r>
      <w:r w:rsidR="00BB38DA">
        <w:rPr>
          <w:rFonts w:cs="Calibri"/>
          <w:sz w:val="24"/>
          <w:szCs w:val="24"/>
        </w:rPr>
        <w:t xml:space="preserve">and </w:t>
      </w:r>
      <w:r w:rsidRPr="10CED20D">
        <w:rPr>
          <w:rFonts w:cs="Calibri"/>
          <w:sz w:val="24"/>
          <w:szCs w:val="24"/>
        </w:rPr>
        <w:t xml:space="preserve">these reports </w:t>
      </w:r>
      <w:r w:rsidR="00BB38DA">
        <w:rPr>
          <w:rFonts w:cs="Calibri"/>
          <w:sz w:val="24"/>
          <w:szCs w:val="24"/>
        </w:rPr>
        <w:t xml:space="preserve">were </w:t>
      </w:r>
      <w:r w:rsidRPr="10CED20D">
        <w:rPr>
          <w:rFonts w:cs="Calibri"/>
          <w:sz w:val="24"/>
          <w:szCs w:val="24"/>
        </w:rPr>
        <w:t>presented to the LSC</w:t>
      </w:r>
      <w:r w:rsidR="45FBD451" w:rsidRPr="10CED20D">
        <w:rPr>
          <w:rFonts w:cs="Calibri"/>
          <w:sz w:val="24"/>
          <w:szCs w:val="24"/>
        </w:rPr>
        <w:t>S</w:t>
      </w:r>
      <w:r w:rsidR="00BB38DA">
        <w:rPr>
          <w:rFonts w:cs="Calibri"/>
          <w:sz w:val="24"/>
          <w:szCs w:val="24"/>
        </w:rPr>
        <w:t>B on 30</w:t>
      </w:r>
      <w:r w:rsidR="00BB38DA" w:rsidRPr="00BB38DA">
        <w:rPr>
          <w:rFonts w:cs="Calibri"/>
          <w:sz w:val="24"/>
          <w:szCs w:val="24"/>
          <w:vertAlign w:val="superscript"/>
        </w:rPr>
        <w:t>th</w:t>
      </w:r>
      <w:r w:rsidR="00BB38DA">
        <w:rPr>
          <w:rFonts w:cs="Calibri"/>
          <w:sz w:val="24"/>
          <w:szCs w:val="24"/>
        </w:rPr>
        <w:t xml:space="preserve"> June.</w:t>
      </w:r>
      <w:r w:rsidRPr="10CED20D">
        <w:rPr>
          <w:rFonts w:cs="Calibri"/>
          <w:sz w:val="24"/>
          <w:szCs w:val="24"/>
        </w:rPr>
        <w:t xml:space="preserve"> </w:t>
      </w:r>
    </w:p>
    <w:p w14:paraId="593B1E1C" w14:textId="003FC717" w:rsidR="008C2D07" w:rsidRPr="001F0036" w:rsidRDefault="008C2D07" w:rsidP="6DCA9FBB">
      <w:pPr>
        <w:pStyle w:val="NoSpacing"/>
        <w:ind w:left="53"/>
        <w:rPr>
          <w:rFonts w:cs="Calibri"/>
          <w:sz w:val="24"/>
          <w:szCs w:val="24"/>
        </w:rPr>
      </w:pPr>
    </w:p>
    <w:p w14:paraId="01D54BE7" w14:textId="70E809A0" w:rsidR="008C2D07" w:rsidRPr="001F0036" w:rsidRDefault="7DC9B680" w:rsidP="6DCA9FBB">
      <w:pPr>
        <w:pStyle w:val="NoSpacing"/>
        <w:ind w:left="53"/>
        <w:rPr>
          <w:rFonts w:cs="Calibri"/>
          <w:b/>
          <w:bCs/>
          <w:sz w:val="24"/>
          <w:szCs w:val="24"/>
          <w:u w:val="single"/>
        </w:rPr>
      </w:pPr>
      <w:r w:rsidRPr="6DCA9FBB">
        <w:rPr>
          <w:rFonts w:cs="Calibri"/>
          <w:b/>
          <w:bCs/>
          <w:sz w:val="24"/>
          <w:szCs w:val="24"/>
          <w:u w:val="single"/>
        </w:rPr>
        <w:t>LLR Keep Safe Places (KSP) Scheme</w:t>
      </w:r>
    </w:p>
    <w:p w14:paraId="5587F974" w14:textId="04878171" w:rsidR="008C2D07" w:rsidRPr="001F0036" w:rsidRDefault="7DC9B680" w:rsidP="6DCA9FBB">
      <w:pPr>
        <w:pStyle w:val="NoSpacing"/>
        <w:ind w:left="53"/>
        <w:rPr>
          <w:rFonts w:cs="Calibri"/>
          <w:sz w:val="24"/>
          <w:szCs w:val="24"/>
        </w:rPr>
      </w:pPr>
      <w:r w:rsidRPr="6DCA9FBB">
        <w:rPr>
          <w:rFonts w:cs="Calibri"/>
          <w:sz w:val="24"/>
          <w:szCs w:val="24"/>
        </w:rPr>
        <w:t>Across our subregion we are still operating and promoting our localised KSP Scheme with Districts and Borough leads. Each District and Borough has a strategic lead for this area of work in making sure local KSP are kept informed, trained, and ensuring the LCC webpage is accurate with KSP that no longer wish to be part of the scheme including new ones that need adding on. To make these amendments District and Borough leads should contact Anita Chavda at County Hall (</w:t>
      </w:r>
      <w:hyperlink r:id="rId17">
        <w:r w:rsidRPr="6DCA9FBB">
          <w:rPr>
            <w:rStyle w:val="Hyperlink"/>
            <w:rFonts w:cs="Calibri"/>
            <w:sz w:val="24"/>
            <w:szCs w:val="24"/>
          </w:rPr>
          <w:t xml:space="preserve">anita.chavda@leics.gov.uk). </w:t>
        </w:r>
      </w:hyperlink>
    </w:p>
    <w:p w14:paraId="31D661B9" w14:textId="122481F1" w:rsidR="008C2D07" w:rsidRPr="001F0036" w:rsidRDefault="008C2D07" w:rsidP="6DCA9FBB">
      <w:pPr>
        <w:pStyle w:val="NoSpacing"/>
        <w:ind w:left="53"/>
        <w:rPr>
          <w:rFonts w:cs="Calibri"/>
          <w:sz w:val="24"/>
          <w:szCs w:val="24"/>
        </w:rPr>
      </w:pPr>
    </w:p>
    <w:p w14:paraId="7132F2F0" w14:textId="4929687E" w:rsidR="008C2D07" w:rsidRPr="001F0036" w:rsidRDefault="7DC9B680" w:rsidP="6DCA9FBB">
      <w:pPr>
        <w:pStyle w:val="NoSpacing"/>
        <w:ind w:left="53"/>
        <w:rPr>
          <w:rFonts w:cs="Calibri"/>
          <w:sz w:val="24"/>
          <w:szCs w:val="24"/>
        </w:rPr>
      </w:pPr>
      <w:r w:rsidRPr="6DCA9FBB">
        <w:rPr>
          <w:rFonts w:cs="Calibri"/>
          <w:sz w:val="24"/>
          <w:szCs w:val="24"/>
        </w:rPr>
        <w:t xml:space="preserve">The LLR KSP Steering Group meeting twice a year to plan for the social media campaigns that are run twice yearly which comprise of Darker Nights (Nov – Jan) and Summer June – Aug). </w:t>
      </w:r>
    </w:p>
    <w:p w14:paraId="4F0139FC" w14:textId="34A8C1A7" w:rsidR="008C2D07" w:rsidRPr="001F0036" w:rsidRDefault="008C2D07" w:rsidP="6DCA9FBB">
      <w:pPr>
        <w:pStyle w:val="NoSpacing"/>
        <w:ind w:left="53"/>
        <w:rPr>
          <w:rFonts w:cs="Calibri"/>
          <w:sz w:val="24"/>
          <w:szCs w:val="24"/>
        </w:rPr>
      </w:pPr>
    </w:p>
    <w:p w14:paraId="375DDBDE" w14:textId="64D3E4A0" w:rsidR="008C2D07" w:rsidRPr="001F0036" w:rsidRDefault="7DC9B680" w:rsidP="6DCA9FBB">
      <w:pPr>
        <w:pStyle w:val="NoSpacing"/>
        <w:ind w:left="53"/>
        <w:rPr>
          <w:rFonts w:cs="Calibri"/>
          <w:sz w:val="24"/>
          <w:szCs w:val="24"/>
        </w:rPr>
      </w:pPr>
      <w:r w:rsidRPr="6DCA9FBB">
        <w:rPr>
          <w:rFonts w:cs="Calibri"/>
          <w:sz w:val="24"/>
          <w:szCs w:val="24"/>
        </w:rPr>
        <w:t xml:space="preserve">The KSP Summer campaign has begun from June and will run until end of August 2023. Each locality is encouraged to promote their local KSP at any local events. </w:t>
      </w:r>
    </w:p>
    <w:p w14:paraId="23F5B7CC" w14:textId="680E78DF" w:rsidR="008C2D07" w:rsidRPr="001F0036" w:rsidRDefault="008C2D07" w:rsidP="6DCA9FBB">
      <w:pPr>
        <w:pStyle w:val="NoSpacing"/>
        <w:ind w:left="53"/>
        <w:rPr>
          <w:rFonts w:cs="Calibri"/>
          <w:sz w:val="24"/>
          <w:szCs w:val="24"/>
        </w:rPr>
      </w:pPr>
    </w:p>
    <w:p w14:paraId="72CAC341" w14:textId="4AA9A967" w:rsidR="008C2D07" w:rsidRPr="001F0036" w:rsidRDefault="7DC9B680" w:rsidP="6DCA9FBB">
      <w:pPr>
        <w:spacing w:line="257" w:lineRule="auto"/>
      </w:pPr>
      <w:r w:rsidRPr="6DCA9FBB">
        <w:rPr>
          <w:rFonts w:cs="Calibri"/>
          <w:b/>
          <w:bCs/>
          <w:sz w:val="24"/>
          <w:szCs w:val="24"/>
          <w:u w:val="single"/>
        </w:rPr>
        <w:t>Production of CSP (Community Safety Partnership) Data Packs</w:t>
      </w:r>
    </w:p>
    <w:p w14:paraId="3F508802" w14:textId="4EB3E26A" w:rsidR="008C2D07" w:rsidRPr="001F0036" w:rsidRDefault="7DC9B680" w:rsidP="6DCA9FBB">
      <w:pPr>
        <w:spacing w:line="257" w:lineRule="auto"/>
      </w:pPr>
      <w:r w:rsidRPr="6DCA9FBB">
        <w:rPr>
          <w:rFonts w:cs="Calibri"/>
          <w:sz w:val="24"/>
          <w:szCs w:val="24"/>
        </w:rPr>
        <w:lastRenderedPageBreak/>
        <w:t xml:space="preserve">For the past few years, the Businesses Intelligence (BI) Service at LCC has been producing a bespoke annual Community Safety dashboard for North West Leicestershire for a nominal fee. The latest version of which can be found on the link below: Several LAs have made enquiries to utilise the service also, for those who have not but wish to do so the below information outlines next steps...  </w:t>
      </w:r>
    </w:p>
    <w:p w14:paraId="1BD7502E" w14:textId="2D885C47" w:rsidR="008C2D07" w:rsidRPr="001F0036" w:rsidRDefault="00000000" w:rsidP="6DCA9FBB">
      <w:pPr>
        <w:spacing w:line="257" w:lineRule="auto"/>
      </w:pPr>
      <w:hyperlink r:id="rId18">
        <w:r w:rsidR="7DC9B680" w:rsidRPr="6DCA9FBB">
          <w:rPr>
            <w:rStyle w:val="Hyperlink"/>
            <w:rFonts w:cs="Calibri"/>
            <w:sz w:val="24"/>
            <w:szCs w:val="24"/>
          </w:rPr>
          <w:t>https://public.tableau.com/views/Safer_NWL_Dashboard_2021/LocalityDashboard?:language=en-US&amp;:display_count=n&amp;:origin=viz_share_link</w:t>
        </w:r>
      </w:hyperlink>
      <w:r w:rsidR="7DC9B680" w:rsidRPr="6DCA9FBB">
        <w:rPr>
          <w:rFonts w:cs="Calibri"/>
          <w:sz w:val="24"/>
          <w:szCs w:val="24"/>
        </w:rPr>
        <w:t xml:space="preserve"> </w:t>
      </w:r>
    </w:p>
    <w:p w14:paraId="5AD3E2F4" w14:textId="1DF1B991" w:rsidR="008C2D07" w:rsidRPr="001F0036" w:rsidRDefault="7DC9B680" w:rsidP="6DCA9FBB">
      <w:pPr>
        <w:spacing w:line="257" w:lineRule="auto"/>
        <w:rPr>
          <w:rFonts w:cs="Calibri"/>
          <w:sz w:val="24"/>
          <w:szCs w:val="24"/>
        </w:rPr>
      </w:pPr>
      <w:r w:rsidRPr="6DCA9FBB">
        <w:rPr>
          <w:rFonts w:cs="Calibri"/>
          <w:sz w:val="24"/>
          <w:szCs w:val="24"/>
        </w:rPr>
        <w:t xml:space="preserve">The BI Service would like to extend the offer to all local authorities in the subregion. The work is produced at the start of each calendar year, covering data for the previous calendar year. The cost for the work is £1K, with the dashboard made available on Tableau Public to share with partners across your area. To find out more, please contact Alex Lea, Senior Research, and Insight Manager at LCC </w:t>
      </w:r>
      <w:hyperlink r:id="rId19">
        <w:r w:rsidRPr="6DCA9FBB">
          <w:rPr>
            <w:rStyle w:val="Hyperlink"/>
            <w:rFonts w:cs="Calibri"/>
            <w:sz w:val="24"/>
            <w:szCs w:val="24"/>
          </w:rPr>
          <w:t>Alex.Lea@leics.gov.uk</w:t>
        </w:r>
      </w:hyperlink>
    </w:p>
    <w:p w14:paraId="796F7C10" w14:textId="596AF958" w:rsidR="008C2D07" w:rsidRPr="001F0036" w:rsidRDefault="7DC9B680" w:rsidP="6DCA9FBB">
      <w:pPr>
        <w:pStyle w:val="NoSpacing"/>
        <w:rPr>
          <w:rFonts w:asciiTheme="minorHAnsi" w:eastAsiaTheme="minorEastAsia" w:hAnsiTheme="minorHAnsi" w:cstheme="minorBidi"/>
          <w:b/>
          <w:bCs/>
          <w:sz w:val="24"/>
          <w:szCs w:val="24"/>
          <w:u w:val="single"/>
          <w:lang w:eastAsia="en-GB"/>
        </w:rPr>
      </w:pPr>
      <w:r w:rsidRPr="6DCA9FBB">
        <w:rPr>
          <w:rFonts w:asciiTheme="minorHAnsi" w:eastAsiaTheme="minorEastAsia" w:hAnsiTheme="minorHAnsi" w:cstheme="minorBidi"/>
          <w:b/>
          <w:bCs/>
          <w:sz w:val="24"/>
          <w:szCs w:val="24"/>
          <w:u w:val="single"/>
          <w:lang w:eastAsia="en-GB"/>
        </w:rPr>
        <w:t>DHR (Domestic Homicide Reviews) Training</w:t>
      </w:r>
    </w:p>
    <w:p w14:paraId="79A23166" w14:textId="166C1DF9" w:rsidR="008C2D07" w:rsidRPr="001F0036" w:rsidRDefault="7DC9B680" w:rsidP="6DCA9FBB">
      <w:pPr>
        <w:pStyle w:val="NoSpacing"/>
        <w:rPr>
          <w:rFonts w:asciiTheme="minorHAnsi" w:eastAsiaTheme="minorEastAsia" w:hAnsiTheme="minorHAnsi" w:cstheme="minorBidi"/>
          <w:sz w:val="24"/>
          <w:szCs w:val="24"/>
          <w:lang w:eastAsia="en-GB"/>
        </w:rPr>
      </w:pPr>
      <w:r w:rsidRPr="6DCA9FBB">
        <w:rPr>
          <w:rFonts w:asciiTheme="minorHAnsi" w:eastAsiaTheme="minorEastAsia" w:hAnsiTheme="minorHAnsi" w:cstheme="minorBidi"/>
          <w:sz w:val="24"/>
          <w:szCs w:val="24"/>
          <w:lang w:eastAsia="en-GB"/>
        </w:rPr>
        <w:t>Domestic Homicide Reviews (DHRs) are the responsibility of CSP’s, locally there are support arrangements in place to assist in the processes involved. A reminder to staff involved in aspects of Domestic Homicide Reviews that there is free online training available. The training would be particularly useful for community safety leads and CSP Chairs, the latter have statutory responsible for key decisions in the DHR process.</w:t>
      </w:r>
    </w:p>
    <w:p w14:paraId="130825B2" w14:textId="1769EB23" w:rsidR="008C2D07" w:rsidRPr="001F0036" w:rsidRDefault="00000000" w:rsidP="6DCA9FBB">
      <w:pPr>
        <w:pStyle w:val="NoSpacing"/>
      </w:pPr>
      <w:hyperlink r:id="rId20">
        <w:r w:rsidR="7DC9B680" w:rsidRPr="6DCA9FBB">
          <w:rPr>
            <w:rStyle w:val="Hyperlink"/>
            <w:rFonts w:cs="Calibri"/>
            <w:sz w:val="24"/>
            <w:szCs w:val="24"/>
          </w:rPr>
          <w:t>https://www.gov.uk/guidance/conducting-a-domestic-homicide-review-online-learning</w:t>
        </w:r>
      </w:hyperlink>
    </w:p>
    <w:p w14:paraId="74E217D7" w14:textId="3F72CC0C" w:rsidR="008C2D07" w:rsidRPr="001F0036" w:rsidRDefault="008C2D07" w:rsidP="6DCA9FBB">
      <w:pPr>
        <w:rPr>
          <w:rFonts w:cs="Calibri"/>
          <w:b/>
          <w:bCs/>
          <w:sz w:val="24"/>
          <w:szCs w:val="24"/>
        </w:rPr>
      </w:pPr>
    </w:p>
    <w:sectPr w:rsidR="008C2D07" w:rsidRPr="001F0036" w:rsidSect="00F6128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87BC" w14:textId="77777777" w:rsidR="00534D58" w:rsidRDefault="00534D58" w:rsidP="00280A6C">
      <w:pPr>
        <w:spacing w:after="0" w:line="240" w:lineRule="auto"/>
      </w:pPr>
      <w:r>
        <w:separator/>
      </w:r>
    </w:p>
  </w:endnote>
  <w:endnote w:type="continuationSeparator" w:id="0">
    <w:p w14:paraId="1E4080CF" w14:textId="77777777" w:rsidR="00534D58" w:rsidRDefault="00534D58" w:rsidP="0028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7DD" w14:textId="4EFE3FD1" w:rsidR="00280A6C" w:rsidRDefault="00280A6C" w:rsidP="1F11EC97">
    <w:pPr>
      <w:pStyle w:val="Footer"/>
      <w:jc w:val="right"/>
      <w:rPr>
        <w:noProof/>
      </w:rPr>
    </w:pPr>
  </w:p>
  <w:p w14:paraId="3376685F" w14:textId="59844504" w:rsidR="0857F97A" w:rsidRDefault="0857F97A" w:rsidP="0857F97A">
    <w:pPr>
      <w:pStyle w:val="Footer"/>
      <w:jc w:val="right"/>
      <w:rPr>
        <w:noProof/>
      </w:rPr>
    </w:pPr>
  </w:p>
  <w:p w14:paraId="74E217DE" w14:textId="77777777" w:rsidR="00280A6C" w:rsidRDefault="0028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833C" w14:textId="77777777" w:rsidR="00534D58" w:rsidRDefault="00534D58" w:rsidP="00280A6C">
      <w:pPr>
        <w:spacing w:after="0" w:line="240" w:lineRule="auto"/>
      </w:pPr>
      <w:r>
        <w:separator/>
      </w:r>
    </w:p>
  </w:footnote>
  <w:footnote w:type="continuationSeparator" w:id="0">
    <w:p w14:paraId="43FF27A5" w14:textId="77777777" w:rsidR="00534D58" w:rsidRDefault="00534D58" w:rsidP="0028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7DC" w14:textId="443C3187" w:rsidR="00280A6C" w:rsidRDefault="0857F97A">
    <w:pPr>
      <w:pStyle w:val="Header"/>
      <w:rPr>
        <w:sz w:val="40"/>
        <w:szCs w:val="40"/>
      </w:rPr>
    </w:pPr>
    <w:r w:rsidRPr="0857F97A">
      <w:rPr>
        <w:sz w:val="40"/>
        <w:szCs w:val="40"/>
      </w:rPr>
      <w:t>June 2023</w:t>
    </w:r>
  </w:p>
</w:hdr>
</file>

<file path=word/intelligence2.xml><?xml version="1.0" encoding="utf-8"?>
<int2:intelligence xmlns:int2="http://schemas.microsoft.com/office/intelligence/2020/intelligence" xmlns:oel="http://schemas.microsoft.com/office/2019/extlst">
  <int2:observations>
    <int2:textHash int2:hashCode="Sz3Z3Wxw8nztVv" int2:id="LQ7Bw8Oq">
      <int2:state int2:value="Rejected" int2:type="LegacyProofing"/>
    </int2:textHash>
    <int2:textHash int2:hashCode="BC3EUS+j05HFFw" int2:id="fvUjZIRF">
      <int2:state int2:value="Rejected" int2:type="LegacyProofing"/>
    </int2:textHash>
    <int2:textHash int2:hashCode="zMsQGQCVXvSkeO" int2:id="l0sKDQdU">
      <int2:state int2:value="Rejected" int2:type="AugLoop_Text_Critique"/>
      <int2:state int2:value="Rejected" int2:type="LegacyProofing"/>
    </int2:textHash>
    <int2:bookmark int2:bookmarkName="_Int_jNiPZGas" int2:invalidationBookmarkName="" int2:hashCode="0F9jKnbZodeZAz" int2:id="UJotBxB9">
      <int2:state int2:value="Rejected" int2:type="AugLoop_Acronyms_AcronymsCritique"/>
    </int2:bookmark>
    <int2:bookmark int2:bookmarkName="_Int_Ch2tiHFQ" int2:invalidationBookmarkName="" int2:hashCode="BEyzgcQkEpPYq6" int2:id="ZjbNpUwe">
      <int2:state int2:value="Rejected" int2:type="AugLoop_Acronyms_AcronymsCritique"/>
    </int2:bookmark>
    <int2:bookmark int2:bookmarkName="_Int_6h9nmMov" int2:invalidationBookmarkName="" int2:hashCode="9NXJwPUXeJmlVg" int2:id="6BkLufq1">
      <int2:state int2:value="Rejected" int2:type="AugLoop_Text_Critique"/>
    </int2:bookmark>
    <int2:bookmark int2:bookmarkName="_Int_rpR5vIEr" int2:invalidationBookmarkName="" int2:hashCode="sWArplyZbmyz2l" int2:id="kaTY2tlU">
      <int2:state int2:value="Rejected" int2:type="AugLoop_Text_Critique"/>
      <int2:state int2:value="Rejected" int2:type="LegacyProofing"/>
    </int2:bookmark>
    <int2:bookmark int2:bookmarkName="_Int_OB1sgcHZ" int2:invalidationBookmarkName="" int2:hashCode="KLXyO5dWoQ+WIi" int2:id="VVlosKAd">
      <int2:state int2:value="Rejected" int2:type="AugLoop_Text_Critique"/>
      <int2:state int2:value="Rejected" int2:type="LegacyProofing"/>
    </int2:bookmark>
    <int2:bookmark int2:bookmarkName="_Int_B9m2wWLT" int2:invalidationBookmarkName="" int2:hashCode="KLXyO5dWoQ+WIi" int2:id="ZutsJKLZ">
      <int2:state int2:value="Rejected" int2:type="AugLoop_Text_Critique"/>
      <int2:state int2:value="Rejected" int2:type="LegacyProofing"/>
    </int2:bookmark>
    <int2:bookmark int2:bookmarkName="_Int_kRInSZ3j" int2:invalidationBookmarkName="" int2:hashCode="KLXyO5dWoQ+WIi" int2:id="fNOa8Yg4">
      <int2:state int2:value="Rejected" int2:type="AugLoop_Text_Critique"/>
      <int2:state int2:value="Rejected" int2:type="LegacyProofing"/>
    </int2:bookmark>
    <int2:bookmark int2:bookmarkName="_Int_XcMAYHJX" int2:invalidationBookmarkName="" int2:hashCode="KLXyO5dWoQ+WIi" int2:id="qfZsWqu1">
      <int2:state int2:value="Rejected" int2:type="AugLoop_Text_Critique"/>
      <int2:state int2:value="Rejected" int2:type="LegacyProofing"/>
    </int2:bookmark>
    <int2:bookmark int2:bookmarkName="_Int_CRk8N6C9" int2:invalidationBookmarkName="" int2:hashCode="KLXyO5dWoQ+WIi" int2:id="okHKkgDc">
      <int2:state int2:value="Rejected" int2:type="AugLoop_Text_Critique"/>
      <int2:state int2:value="Rejected" int2:type="LegacyProofing"/>
    </int2:bookmark>
    <int2:bookmark int2:bookmarkName="_Int_ToGjnx21" int2:invalidationBookmarkName="" int2:hashCode="KLXyO5dWoQ+WIi" int2:id="85DfoJZn">
      <int2:state int2:value="Rejected" int2:type="AugLoop_Text_Critique"/>
      <int2:state int2:value="Rejected" int2:type="LegacyProofing"/>
    </int2:bookmark>
    <int2:bookmark int2:bookmarkName="_Int_YTtJKuBT" int2:invalidationBookmarkName="" int2:hashCode="KLXyO5dWoQ+WIi" int2:id="YN4wKLYi">
      <int2:state int2:value="Rejected" int2:type="AugLoop_Text_Critique"/>
      <int2:state int2:value="Rejected" int2:type="LegacyProofing"/>
    </int2:bookmark>
    <int2:bookmark int2:bookmarkName="_Int_rpkK6jQg" int2:invalidationBookmarkName="" int2:hashCode="KLXyO5dWoQ+WIi" int2:id="5zej4oZx">
      <int2:state int2:value="Rejected" int2:type="AugLoop_Text_Critique"/>
      <int2:state int2:value="Rejected" int2:type="LegacyProofing"/>
    </int2:bookmark>
    <int2:bookmark int2:bookmarkName="_Int_chzD3RIK" int2:invalidationBookmarkName="" int2:hashCode="KLXyO5dWoQ+WIi" int2:id="igI5N4rZ">
      <int2:state int2:value="Rejected" int2:type="AugLoop_Text_Critique"/>
      <int2:state int2:value="Rejected" int2:type="LegacyProofing"/>
    </int2:bookmark>
    <int2:bookmark int2:bookmarkName="_Int_qScsb48w" int2:invalidationBookmarkName="" int2:hashCode="n+1Y0j+bmjWzsF" int2:id="xZg4x1B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190"/>
    <w:multiLevelType w:val="hybridMultilevel"/>
    <w:tmpl w:val="E96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5E07"/>
    <w:multiLevelType w:val="hybridMultilevel"/>
    <w:tmpl w:val="FD9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459"/>
    <w:multiLevelType w:val="hybridMultilevel"/>
    <w:tmpl w:val="D3FAA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CA209"/>
    <w:multiLevelType w:val="hybridMultilevel"/>
    <w:tmpl w:val="36780C80"/>
    <w:lvl w:ilvl="0" w:tplc="0A604700">
      <w:start w:val="1"/>
      <w:numFmt w:val="decimal"/>
      <w:lvlText w:val="%1."/>
      <w:lvlJc w:val="left"/>
      <w:pPr>
        <w:ind w:left="720" w:hanging="360"/>
      </w:pPr>
    </w:lvl>
    <w:lvl w:ilvl="1" w:tplc="28E2D882">
      <w:start w:val="1"/>
      <w:numFmt w:val="lowerLetter"/>
      <w:lvlText w:val="%2."/>
      <w:lvlJc w:val="left"/>
      <w:pPr>
        <w:ind w:left="1440" w:hanging="360"/>
      </w:pPr>
    </w:lvl>
    <w:lvl w:ilvl="2" w:tplc="7520D52E">
      <w:start w:val="1"/>
      <w:numFmt w:val="lowerRoman"/>
      <w:lvlText w:val="%3."/>
      <w:lvlJc w:val="right"/>
      <w:pPr>
        <w:ind w:left="2160" w:hanging="180"/>
      </w:pPr>
    </w:lvl>
    <w:lvl w:ilvl="3" w:tplc="E7568D9E">
      <w:start w:val="1"/>
      <w:numFmt w:val="decimal"/>
      <w:lvlText w:val="%4."/>
      <w:lvlJc w:val="left"/>
      <w:pPr>
        <w:ind w:left="2880" w:hanging="360"/>
      </w:pPr>
    </w:lvl>
    <w:lvl w:ilvl="4" w:tplc="6B3A0990">
      <w:start w:val="1"/>
      <w:numFmt w:val="lowerLetter"/>
      <w:lvlText w:val="%5."/>
      <w:lvlJc w:val="left"/>
      <w:pPr>
        <w:ind w:left="3600" w:hanging="360"/>
      </w:pPr>
    </w:lvl>
    <w:lvl w:ilvl="5" w:tplc="21FC1424">
      <w:start w:val="1"/>
      <w:numFmt w:val="lowerRoman"/>
      <w:lvlText w:val="%6."/>
      <w:lvlJc w:val="right"/>
      <w:pPr>
        <w:ind w:left="4320" w:hanging="180"/>
      </w:pPr>
    </w:lvl>
    <w:lvl w:ilvl="6" w:tplc="2C8C5C26">
      <w:start w:val="1"/>
      <w:numFmt w:val="decimal"/>
      <w:lvlText w:val="%7."/>
      <w:lvlJc w:val="left"/>
      <w:pPr>
        <w:ind w:left="5040" w:hanging="360"/>
      </w:pPr>
    </w:lvl>
    <w:lvl w:ilvl="7" w:tplc="7BC6D0A4">
      <w:start w:val="1"/>
      <w:numFmt w:val="lowerLetter"/>
      <w:lvlText w:val="%8."/>
      <w:lvlJc w:val="left"/>
      <w:pPr>
        <w:ind w:left="5760" w:hanging="360"/>
      </w:pPr>
    </w:lvl>
    <w:lvl w:ilvl="8" w:tplc="DA628DBE">
      <w:start w:val="1"/>
      <w:numFmt w:val="lowerRoman"/>
      <w:lvlText w:val="%9."/>
      <w:lvlJc w:val="right"/>
      <w:pPr>
        <w:ind w:left="6480" w:hanging="180"/>
      </w:pPr>
    </w:lvl>
  </w:abstractNum>
  <w:abstractNum w:abstractNumId="4" w15:restartNumberingAfterBreak="0">
    <w:nsid w:val="1304A05F"/>
    <w:multiLevelType w:val="hybridMultilevel"/>
    <w:tmpl w:val="D536393A"/>
    <w:lvl w:ilvl="0" w:tplc="CA5CB9F6">
      <w:start w:val="1"/>
      <w:numFmt w:val="bullet"/>
      <w:lvlText w:val=""/>
      <w:lvlJc w:val="left"/>
      <w:pPr>
        <w:ind w:left="720" w:hanging="360"/>
      </w:pPr>
      <w:rPr>
        <w:rFonts w:ascii="Symbol" w:hAnsi="Symbol" w:hint="default"/>
      </w:rPr>
    </w:lvl>
    <w:lvl w:ilvl="1" w:tplc="8E96A7E8">
      <w:start w:val="1"/>
      <w:numFmt w:val="bullet"/>
      <w:lvlText w:val="o"/>
      <w:lvlJc w:val="left"/>
      <w:pPr>
        <w:ind w:left="1440" w:hanging="360"/>
      </w:pPr>
      <w:rPr>
        <w:rFonts w:ascii="Courier New" w:hAnsi="Courier New" w:hint="default"/>
      </w:rPr>
    </w:lvl>
    <w:lvl w:ilvl="2" w:tplc="DE3420BC">
      <w:start w:val="1"/>
      <w:numFmt w:val="bullet"/>
      <w:lvlText w:val=""/>
      <w:lvlJc w:val="left"/>
      <w:pPr>
        <w:ind w:left="2160" w:hanging="360"/>
      </w:pPr>
      <w:rPr>
        <w:rFonts w:ascii="Wingdings" w:hAnsi="Wingdings" w:hint="default"/>
      </w:rPr>
    </w:lvl>
    <w:lvl w:ilvl="3" w:tplc="2F4CCCC8">
      <w:start w:val="1"/>
      <w:numFmt w:val="bullet"/>
      <w:lvlText w:val=""/>
      <w:lvlJc w:val="left"/>
      <w:pPr>
        <w:ind w:left="2880" w:hanging="360"/>
      </w:pPr>
      <w:rPr>
        <w:rFonts w:ascii="Symbol" w:hAnsi="Symbol" w:hint="default"/>
      </w:rPr>
    </w:lvl>
    <w:lvl w:ilvl="4" w:tplc="9EDCC4BE">
      <w:start w:val="1"/>
      <w:numFmt w:val="bullet"/>
      <w:lvlText w:val="o"/>
      <w:lvlJc w:val="left"/>
      <w:pPr>
        <w:ind w:left="3600" w:hanging="360"/>
      </w:pPr>
      <w:rPr>
        <w:rFonts w:ascii="Courier New" w:hAnsi="Courier New" w:hint="default"/>
      </w:rPr>
    </w:lvl>
    <w:lvl w:ilvl="5" w:tplc="509E2A94">
      <w:start w:val="1"/>
      <w:numFmt w:val="bullet"/>
      <w:lvlText w:val=""/>
      <w:lvlJc w:val="left"/>
      <w:pPr>
        <w:ind w:left="4320" w:hanging="360"/>
      </w:pPr>
      <w:rPr>
        <w:rFonts w:ascii="Wingdings" w:hAnsi="Wingdings" w:hint="default"/>
      </w:rPr>
    </w:lvl>
    <w:lvl w:ilvl="6" w:tplc="D004AE02">
      <w:start w:val="1"/>
      <w:numFmt w:val="bullet"/>
      <w:lvlText w:val=""/>
      <w:lvlJc w:val="left"/>
      <w:pPr>
        <w:ind w:left="5040" w:hanging="360"/>
      </w:pPr>
      <w:rPr>
        <w:rFonts w:ascii="Symbol" w:hAnsi="Symbol" w:hint="default"/>
      </w:rPr>
    </w:lvl>
    <w:lvl w:ilvl="7" w:tplc="FA482460">
      <w:start w:val="1"/>
      <w:numFmt w:val="bullet"/>
      <w:lvlText w:val="o"/>
      <w:lvlJc w:val="left"/>
      <w:pPr>
        <w:ind w:left="5760" w:hanging="360"/>
      </w:pPr>
      <w:rPr>
        <w:rFonts w:ascii="Courier New" w:hAnsi="Courier New" w:hint="default"/>
      </w:rPr>
    </w:lvl>
    <w:lvl w:ilvl="8" w:tplc="F03CC6C0">
      <w:start w:val="1"/>
      <w:numFmt w:val="bullet"/>
      <w:lvlText w:val=""/>
      <w:lvlJc w:val="left"/>
      <w:pPr>
        <w:ind w:left="6480" w:hanging="360"/>
      </w:pPr>
      <w:rPr>
        <w:rFonts w:ascii="Wingdings" w:hAnsi="Wingdings" w:hint="default"/>
      </w:rPr>
    </w:lvl>
  </w:abstractNum>
  <w:abstractNum w:abstractNumId="5" w15:restartNumberingAfterBreak="0">
    <w:nsid w:val="14A94BBD"/>
    <w:multiLevelType w:val="hybridMultilevel"/>
    <w:tmpl w:val="2CD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38C67"/>
    <w:multiLevelType w:val="hybridMultilevel"/>
    <w:tmpl w:val="24DED366"/>
    <w:lvl w:ilvl="0" w:tplc="7FA68C6C">
      <w:start w:val="1"/>
      <w:numFmt w:val="lowerRoman"/>
      <w:lvlText w:val="%1."/>
      <w:lvlJc w:val="right"/>
      <w:pPr>
        <w:ind w:left="720" w:hanging="360"/>
      </w:pPr>
    </w:lvl>
    <w:lvl w:ilvl="1" w:tplc="7FAE9EE0">
      <w:start w:val="1"/>
      <w:numFmt w:val="lowerLetter"/>
      <w:lvlText w:val="%2."/>
      <w:lvlJc w:val="left"/>
      <w:pPr>
        <w:ind w:left="1440" w:hanging="360"/>
      </w:pPr>
    </w:lvl>
    <w:lvl w:ilvl="2" w:tplc="7CB479EE">
      <w:start w:val="1"/>
      <w:numFmt w:val="lowerRoman"/>
      <w:lvlText w:val="%3."/>
      <w:lvlJc w:val="right"/>
      <w:pPr>
        <w:ind w:left="2160" w:hanging="180"/>
      </w:pPr>
    </w:lvl>
    <w:lvl w:ilvl="3" w:tplc="06A42F9E">
      <w:start w:val="1"/>
      <w:numFmt w:val="decimal"/>
      <w:lvlText w:val="%4."/>
      <w:lvlJc w:val="left"/>
      <w:pPr>
        <w:ind w:left="2880" w:hanging="360"/>
      </w:pPr>
    </w:lvl>
    <w:lvl w:ilvl="4" w:tplc="4EDE0096">
      <w:start w:val="1"/>
      <w:numFmt w:val="lowerLetter"/>
      <w:lvlText w:val="%5."/>
      <w:lvlJc w:val="left"/>
      <w:pPr>
        <w:ind w:left="3600" w:hanging="360"/>
      </w:pPr>
    </w:lvl>
    <w:lvl w:ilvl="5" w:tplc="BB9AB378">
      <w:start w:val="1"/>
      <w:numFmt w:val="lowerRoman"/>
      <w:lvlText w:val="%6."/>
      <w:lvlJc w:val="right"/>
      <w:pPr>
        <w:ind w:left="4320" w:hanging="180"/>
      </w:pPr>
    </w:lvl>
    <w:lvl w:ilvl="6" w:tplc="89BEAD9A">
      <w:start w:val="1"/>
      <w:numFmt w:val="decimal"/>
      <w:lvlText w:val="%7."/>
      <w:lvlJc w:val="left"/>
      <w:pPr>
        <w:ind w:left="5040" w:hanging="360"/>
      </w:pPr>
    </w:lvl>
    <w:lvl w:ilvl="7" w:tplc="5A3C43C8">
      <w:start w:val="1"/>
      <w:numFmt w:val="lowerLetter"/>
      <w:lvlText w:val="%8."/>
      <w:lvlJc w:val="left"/>
      <w:pPr>
        <w:ind w:left="5760" w:hanging="360"/>
      </w:pPr>
    </w:lvl>
    <w:lvl w:ilvl="8" w:tplc="BB121AFC">
      <w:start w:val="1"/>
      <w:numFmt w:val="lowerRoman"/>
      <w:lvlText w:val="%9."/>
      <w:lvlJc w:val="right"/>
      <w:pPr>
        <w:ind w:left="6480" w:hanging="180"/>
      </w:pPr>
    </w:lvl>
  </w:abstractNum>
  <w:abstractNum w:abstractNumId="7" w15:restartNumberingAfterBreak="0">
    <w:nsid w:val="177602C2"/>
    <w:multiLevelType w:val="hybridMultilevel"/>
    <w:tmpl w:val="A8EE27A0"/>
    <w:lvl w:ilvl="0" w:tplc="B388094E">
      <w:start w:val="4"/>
      <w:numFmt w:val="lowerRoman"/>
      <w:lvlText w:val="%1."/>
      <w:lvlJc w:val="right"/>
      <w:pPr>
        <w:ind w:left="720" w:hanging="360"/>
      </w:pPr>
    </w:lvl>
    <w:lvl w:ilvl="1" w:tplc="7144E1F6">
      <w:start w:val="1"/>
      <w:numFmt w:val="lowerLetter"/>
      <w:lvlText w:val="%2."/>
      <w:lvlJc w:val="left"/>
      <w:pPr>
        <w:ind w:left="1440" w:hanging="360"/>
      </w:pPr>
    </w:lvl>
    <w:lvl w:ilvl="2" w:tplc="486CD0E0">
      <w:start w:val="1"/>
      <w:numFmt w:val="lowerRoman"/>
      <w:lvlText w:val="%3."/>
      <w:lvlJc w:val="right"/>
      <w:pPr>
        <w:ind w:left="2160" w:hanging="180"/>
      </w:pPr>
    </w:lvl>
    <w:lvl w:ilvl="3" w:tplc="BA34EC28">
      <w:start w:val="1"/>
      <w:numFmt w:val="decimal"/>
      <w:lvlText w:val="%4."/>
      <w:lvlJc w:val="left"/>
      <w:pPr>
        <w:ind w:left="2880" w:hanging="360"/>
      </w:pPr>
    </w:lvl>
    <w:lvl w:ilvl="4" w:tplc="7CF43FCE">
      <w:start w:val="1"/>
      <w:numFmt w:val="lowerLetter"/>
      <w:lvlText w:val="%5."/>
      <w:lvlJc w:val="left"/>
      <w:pPr>
        <w:ind w:left="3600" w:hanging="360"/>
      </w:pPr>
    </w:lvl>
    <w:lvl w:ilvl="5" w:tplc="3F7A9022">
      <w:start w:val="1"/>
      <w:numFmt w:val="lowerRoman"/>
      <w:lvlText w:val="%6."/>
      <w:lvlJc w:val="right"/>
      <w:pPr>
        <w:ind w:left="4320" w:hanging="180"/>
      </w:pPr>
    </w:lvl>
    <w:lvl w:ilvl="6" w:tplc="D7D45706">
      <w:start w:val="1"/>
      <w:numFmt w:val="decimal"/>
      <w:lvlText w:val="%7."/>
      <w:lvlJc w:val="left"/>
      <w:pPr>
        <w:ind w:left="5040" w:hanging="360"/>
      </w:pPr>
    </w:lvl>
    <w:lvl w:ilvl="7" w:tplc="1C66E62C">
      <w:start w:val="1"/>
      <w:numFmt w:val="lowerLetter"/>
      <w:lvlText w:val="%8."/>
      <w:lvlJc w:val="left"/>
      <w:pPr>
        <w:ind w:left="5760" w:hanging="360"/>
      </w:pPr>
    </w:lvl>
    <w:lvl w:ilvl="8" w:tplc="BA46B4CC">
      <w:start w:val="1"/>
      <w:numFmt w:val="lowerRoman"/>
      <w:lvlText w:val="%9."/>
      <w:lvlJc w:val="right"/>
      <w:pPr>
        <w:ind w:left="6480" w:hanging="180"/>
      </w:pPr>
    </w:lvl>
  </w:abstractNum>
  <w:abstractNum w:abstractNumId="8" w15:restartNumberingAfterBreak="0">
    <w:nsid w:val="17893BC2"/>
    <w:multiLevelType w:val="hybridMultilevel"/>
    <w:tmpl w:val="4D5A007E"/>
    <w:lvl w:ilvl="0" w:tplc="5C8CEDB8">
      <w:start w:val="1"/>
      <w:numFmt w:val="decimal"/>
      <w:lvlText w:val="%1."/>
      <w:lvlJc w:val="left"/>
      <w:pPr>
        <w:ind w:left="720" w:hanging="360"/>
      </w:pPr>
    </w:lvl>
    <w:lvl w:ilvl="1" w:tplc="4F0E4378">
      <w:start w:val="1"/>
      <w:numFmt w:val="lowerLetter"/>
      <w:lvlText w:val="%2."/>
      <w:lvlJc w:val="left"/>
      <w:pPr>
        <w:ind w:left="1440" w:hanging="360"/>
      </w:pPr>
    </w:lvl>
    <w:lvl w:ilvl="2" w:tplc="C3AAC98E">
      <w:start w:val="1"/>
      <w:numFmt w:val="lowerRoman"/>
      <w:lvlText w:val="%3."/>
      <w:lvlJc w:val="right"/>
      <w:pPr>
        <w:ind w:left="2160" w:hanging="180"/>
      </w:pPr>
    </w:lvl>
    <w:lvl w:ilvl="3" w:tplc="C9A2CA6E">
      <w:start w:val="1"/>
      <w:numFmt w:val="decimal"/>
      <w:lvlText w:val="%4."/>
      <w:lvlJc w:val="left"/>
      <w:pPr>
        <w:ind w:left="2880" w:hanging="360"/>
      </w:pPr>
    </w:lvl>
    <w:lvl w:ilvl="4" w:tplc="8E56135A">
      <w:start w:val="1"/>
      <w:numFmt w:val="lowerLetter"/>
      <w:lvlText w:val="%5."/>
      <w:lvlJc w:val="left"/>
      <w:pPr>
        <w:ind w:left="3600" w:hanging="360"/>
      </w:pPr>
    </w:lvl>
    <w:lvl w:ilvl="5" w:tplc="E18C76B8">
      <w:start w:val="1"/>
      <w:numFmt w:val="lowerRoman"/>
      <w:lvlText w:val="%6."/>
      <w:lvlJc w:val="right"/>
      <w:pPr>
        <w:ind w:left="4320" w:hanging="180"/>
      </w:pPr>
    </w:lvl>
    <w:lvl w:ilvl="6" w:tplc="E9B69922">
      <w:start w:val="1"/>
      <w:numFmt w:val="decimal"/>
      <w:lvlText w:val="%7."/>
      <w:lvlJc w:val="left"/>
      <w:pPr>
        <w:ind w:left="5040" w:hanging="360"/>
      </w:pPr>
    </w:lvl>
    <w:lvl w:ilvl="7" w:tplc="34B8DB98">
      <w:start w:val="1"/>
      <w:numFmt w:val="lowerLetter"/>
      <w:lvlText w:val="%8."/>
      <w:lvlJc w:val="left"/>
      <w:pPr>
        <w:ind w:left="5760" w:hanging="360"/>
      </w:pPr>
    </w:lvl>
    <w:lvl w:ilvl="8" w:tplc="135AAF72">
      <w:start w:val="1"/>
      <w:numFmt w:val="lowerRoman"/>
      <w:lvlText w:val="%9."/>
      <w:lvlJc w:val="right"/>
      <w:pPr>
        <w:ind w:left="6480" w:hanging="180"/>
      </w:pPr>
    </w:lvl>
  </w:abstractNum>
  <w:abstractNum w:abstractNumId="9" w15:restartNumberingAfterBreak="0">
    <w:nsid w:val="1D8E3993"/>
    <w:multiLevelType w:val="hybridMultilevel"/>
    <w:tmpl w:val="10BE9062"/>
    <w:lvl w:ilvl="0" w:tplc="85906F3C">
      <w:start w:val="1"/>
      <w:numFmt w:val="bullet"/>
      <w:lvlText w:val="·"/>
      <w:lvlJc w:val="left"/>
      <w:pPr>
        <w:ind w:left="720" w:hanging="360"/>
      </w:pPr>
      <w:rPr>
        <w:rFonts w:ascii="Symbol" w:hAnsi="Symbol" w:hint="default"/>
      </w:rPr>
    </w:lvl>
    <w:lvl w:ilvl="1" w:tplc="E51CE908">
      <w:start w:val="1"/>
      <w:numFmt w:val="bullet"/>
      <w:lvlText w:val="o"/>
      <w:lvlJc w:val="left"/>
      <w:pPr>
        <w:ind w:left="1440" w:hanging="360"/>
      </w:pPr>
      <w:rPr>
        <w:rFonts w:ascii="Courier New" w:hAnsi="Courier New" w:hint="default"/>
      </w:rPr>
    </w:lvl>
    <w:lvl w:ilvl="2" w:tplc="7AA4671A">
      <w:start w:val="1"/>
      <w:numFmt w:val="bullet"/>
      <w:lvlText w:val=""/>
      <w:lvlJc w:val="left"/>
      <w:pPr>
        <w:ind w:left="2160" w:hanging="360"/>
      </w:pPr>
      <w:rPr>
        <w:rFonts w:ascii="Wingdings" w:hAnsi="Wingdings" w:hint="default"/>
      </w:rPr>
    </w:lvl>
    <w:lvl w:ilvl="3" w:tplc="CF8A9A92">
      <w:start w:val="1"/>
      <w:numFmt w:val="bullet"/>
      <w:lvlText w:val=""/>
      <w:lvlJc w:val="left"/>
      <w:pPr>
        <w:ind w:left="2880" w:hanging="360"/>
      </w:pPr>
      <w:rPr>
        <w:rFonts w:ascii="Symbol" w:hAnsi="Symbol" w:hint="default"/>
      </w:rPr>
    </w:lvl>
    <w:lvl w:ilvl="4" w:tplc="473652F6">
      <w:start w:val="1"/>
      <w:numFmt w:val="bullet"/>
      <w:lvlText w:val="o"/>
      <w:lvlJc w:val="left"/>
      <w:pPr>
        <w:ind w:left="3600" w:hanging="360"/>
      </w:pPr>
      <w:rPr>
        <w:rFonts w:ascii="Courier New" w:hAnsi="Courier New" w:hint="default"/>
      </w:rPr>
    </w:lvl>
    <w:lvl w:ilvl="5" w:tplc="354CF4F2">
      <w:start w:val="1"/>
      <w:numFmt w:val="bullet"/>
      <w:lvlText w:val=""/>
      <w:lvlJc w:val="left"/>
      <w:pPr>
        <w:ind w:left="4320" w:hanging="360"/>
      </w:pPr>
      <w:rPr>
        <w:rFonts w:ascii="Wingdings" w:hAnsi="Wingdings" w:hint="default"/>
      </w:rPr>
    </w:lvl>
    <w:lvl w:ilvl="6" w:tplc="6B5E634A">
      <w:start w:val="1"/>
      <w:numFmt w:val="bullet"/>
      <w:lvlText w:val=""/>
      <w:lvlJc w:val="left"/>
      <w:pPr>
        <w:ind w:left="5040" w:hanging="360"/>
      </w:pPr>
      <w:rPr>
        <w:rFonts w:ascii="Symbol" w:hAnsi="Symbol" w:hint="default"/>
      </w:rPr>
    </w:lvl>
    <w:lvl w:ilvl="7" w:tplc="75A851EA">
      <w:start w:val="1"/>
      <w:numFmt w:val="bullet"/>
      <w:lvlText w:val="o"/>
      <w:lvlJc w:val="left"/>
      <w:pPr>
        <w:ind w:left="5760" w:hanging="360"/>
      </w:pPr>
      <w:rPr>
        <w:rFonts w:ascii="Courier New" w:hAnsi="Courier New" w:hint="default"/>
      </w:rPr>
    </w:lvl>
    <w:lvl w:ilvl="8" w:tplc="D206D9A2">
      <w:start w:val="1"/>
      <w:numFmt w:val="bullet"/>
      <w:lvlText w:val=""/>
      <w:lvlJc w:val="left"/>
      <w:pPr>
        <w:ind w:left="6480" w:hanging="360"/>
      </w:pPr>
      <w:rPr>
        <w:rFonts w:ascii="Wingdings" w:hAnsi="Wingdings" w:hint="default"/>
      </w:rPr>
    </w:lvl>
  </w:abstractNum>
  <w:abstractNum w:abstractNumId="10" w15:restartNumberingAfterBreak="0">
    <w:nsid w:val="20DE28A4"/>
    <w:multiLevelType w:val="hybridMultilevel"/>
    <w:tmpl w:val="B54C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123C96"/>
    <w:multiLevelType w:val="hybridMultilevel"/>
    <w:tmpl w:val="14B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28B11"/>
    <w:multiLevelType w:val="hybridMultilevel"/>
    <w:tmpl w:val="6EC26E74"/>
    <w:lvl w:ilvl="0" w:tplc="EB26D6A0">
      <w:start w:val="1"/>
      <w:numFmt w:val="bullet"/>
      <w:lvlText w:val="·"/>
      <w:lvlJc w:val="left"/>
      <w:pPr>
        <w:ind w:left="720" w:hanging="360"/>
      </w:pPr>
      <w:rPr>
        <w:rFonts w:ascii="Symbol" w:hAnsi="Symbol" w:hint="default"/>
      </w:rPr>
    </w:lvl>
    <w:lvl w:ilvl="1" w:tplc="720E1824">
      <w:start w:val="1"/>
      <w:numFmt w:val="bullet"/>
      <w:lvlText w:val="o"/>
      <w:lvlJc w:val="left"/>
      <w:pPr>
        <w:ind w:left="1440" w:hanging="360"/>
      </w:pPr>
      <w:rPr>
        <w:rFonts w:ascii="Courier New" w:hAnsi="Courier New" w:hint="default"/>
      </w:rPr>
    </w:lvl>
    <w:lvl w:ilvl="2" w:tplc="7C008AC8">
      <w:start w:val="1"/>
      <w:numFmt w:val="bullet"/>
      <w:lvlText w:val=""/>
      <w:lvlJc w:val="left"/>
      <w:pPr>
        <w:ind w:left="2160" w:hanging="360"/>
      </w:pPr>
      <w:rPr>
        <w:rFonts w:ascii="Wingdings" w:hAnsi="Wingdings" w:hint="default"/>
      </w:rPr>
    </w:lvl>
    <w:lvl w:ilvl="3" w:tplc="B2BEB708">
      <w:start w:val="1"/>
      <w:numFmt w:val="bullet"/>
      <w:lvlText w:val=""/>
      <w:lvlJc w:val="left"/>
      <w:pPr>
        <w:ind w:left="2880" w:hanging="360"/>
      </w:pPr>
      <w:rPr>
        <w:rFonts w:ascii="Symbol" w:hAnsi="Symbol" w:hint="default"/>
      </w:rPr>
    </w:lvl>
    <w:lvl w:ilvl="4" w:tplc="52A29FFC">
      <w:start w:val="1"/>
      <w:numFmt w:val="bullet"/>
      <w:lvlText w:val="o"/>
      <w:lvlJc w:val="left"/>
      <w:pPr>
        <w:ind w:left="3600" w:hanging="360"/>
      </w:pPr>
      <w:rPr>
        <w:rFonts w:ascii="Courier New" w:hAnsi="Courier New" w:hint="default"/>
      </w:rPr>
    </w:lvl>
    <w:lvl w:ilvl="5" w:tplc="EDD81256">
      <w:start w:val="1"/>
      <w:numFmt w:val="bullet"/>
      <w:lvlText w:val=""/>
      <w:lvlJc w:val="left"/>
      <w:pPr>
        <w:ind w:left="4320" w:hanging="360"/>
      </w:pPr>
      <w:rPr>
        <w:rFonts w:ascii="Wingdings" w:hAnsi="Wingdings" w:hint="default"/>
      </w:rPr>
    </w:lvl>
    <w:lvl w:ilvl="6" w:tplc="D38EA292">
      <w:start w:val="1"/>
      <w:numFmt w:val="bullet"/>
      <w:lvlText w:val=""/>
      <w:lvlJc w:val="left"/>
      <w:pPr>
        <w:ind w:left="5040" w:hanging="360"/>
      </w:pPr>
      <w:rPr>
        <w:rFonts w:ascii="Symbol" w:hAnsi="Symbol" w:hint="default"/>
      </w:rPr>
    </w:lvl>
    <w:lvl w:ilvl="7" w:tplc="4A6ECEE0">
      <w:start w:val="1"/>
      <w:numFmt w:val="bullet"/>
      <w:lvlText w:val="o"/>
      <w:lvlJc w:val="left"/>
      <w:pPr>
        <w:ind w:left="5760" w:hanging="360"/>
      </w:pPr>
      <w:rPr>
        <w:rFonts w:ascii="Courier New" w:hAnsi="Courier New" w:hint="default"/>
      </w:rPr>
    </w:lvl>
    <w:lvl w:ilvl="8" w:tplc="F4E0C9C0">
      <w:start w:val="1"/>
      <w:numFmt w:val="bullet"/>
      <w:lvlText w:val=""/>
      <w:lvlJc w:val="left"/>
      <w:pPr>
        <w:ind w:left="6480" w:hanging="360"/>
      </w:pPr>
      <w:rPr>
        <w:rFonts w:ascii="Wingdings" w:hAnsi="Wingdings" w:hint="default"/>
      </w:rPr>
    </w:lvl>
  </w:abstractNum>
  <w:abstractNum w:abstractNumId="13" w15:restartNumberingAfterBreak="0">
    <w:nsid w:val="24EA6D62"/>
    <w:multiLevelType w:val="hybridMultilevel"/>
    <w:tmpl w:val="1B388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FF9E1E"/>
    <w:multiLevelType w:val="hybridMultilevel"/>
    <w:tmpl w:val="5C70C3D2"/>
    <w:lvl w:ilvl="0" w:tplc="ECBA55AA">
      <w:start w:val="19"/>
      <w:numFmt w:val="decimal"/>
      <w:lvlText w:val="%1."/>
      <w:lvlJc w:val="left"/>
      <w:pPr>
        <w:ind w:left="720" w:hanging="360"/>
      </w:pPr>
    </w:lvl>
    <w:lvl w:ilvl="1" w:tplc="D62CD7E6">
      <w:start w:val="1"/>
      <w:numFmt w:val="lowerLetter"/>
      <w:lvlText w:val="%2."/>
      <w:lvlJc w:val="left"/>
      <w:pPr>
        <w:ind w:left="1440" w:hanging="360"/>
      </w:pPr>
    </w:lvl>
    <w:lvl w:ilvl="2" w:tplc="324A8E46">
      <w:start w:val="1"/>
      <w:numFmt w:val="lowerRoman"/>
      <w:lvlText w:val="%3."/>
      <w:lvlJc w:val="right"/>
      <w:pPr>
        <w:ind w:left="2160" w:hanging="180"/>
      </w:pPr>
    </w:lvl>
    <w:lvl w:ilvl="3" w:tplc="8F1243B4">
      <w:start w:val="1"/>
      <w:numFmt w:val="decimal"/>
      <w:lvlText w:val="%4."/>
      <w:lvlJc w:val="left"/>
      <w:pPr>
        <w:ind w:left="2880" w:hanging="360"/>
      </w:pPr>
    </w:lvl>
    <w:lvl w:ilvl="4" w:tplc="9E78E974">
      <w:start w:val="1"/>
      <w:numFmt w:val="lowerLetter"/>
      <w:lvlText w:val="%5."/>
      <w:lvlJc w:val="left"/>
      <w:pPr>
        <w:ind w:left="3600" w:hanging="360"/>
      </w:pPr>
    </w:lvl>
    <w:lvl w:ilvl="5" w:tplc="B59A73B4">
      <w:start w:val="1"/>
      <w:numFmt w:val="lowerRoman"/>
      <w:lvlText w:val="%6."/>
      <w:lvlJc w:val="right"/>
      <w:pPr>
        <w:ind w:left="4320" w:hanging="180"/>
      </w:pPr>
    </w:lvl>
    <w:lvl w:ilvl="6" w:tplc="52920FCE">
      <w:start w:val="1"/>
      <w:numFmt w:val="decimal"/>
      <w:lvlText w:val="%7."/>
      <w:lvlJc w:val="left"/>
      <w:pPr>
        <w:ind w:left="5040" w:hanging="360"/>
      </w:pPr>
    </w:lvl>
    <w:lvl w:ilvl="7" w:tplc="902A35AE">
      <w:start w:val="1"/>
      <w:numFmt w:val="lowerLetter"/>
      <w:lvlText w:val="%8."/>
      <w:lvlJc w:val="left"/>
      <w:pPr>
        <w:ind w:left="5760" w:hanging="360"/>
      </w:pPr>
    </w:lvl>
    <w:lvl w:ilvl="8" w:tplc="C4765640">
      <w:start w:val="1"/>
      <w:numFmt w:val="lowerRoman"/>
      <w:lvlText w:val="%9."/>
      <w:lvlJc w:val="right"/>
      <w:pPr>
        <w:ind w:left="6480" w:hanging="180"/>
      </w:pPr>
    </w:lvl>
  </w:abstractNum>
  <w:abstractNum w:abstractNumId="15" w15:restartNumberingAfterBreak="0">
    <w:nsid w:val="25041B63"/>
    <w:multiLevelType w:val="hybridMultilevel"/>
    <w:tmpl w:val="34B67ED8"/>
    <w:lvl w:ilvl="0" w:tplc="946A525C">
      <w:start w:val="1"/>
      <w:numFmt w:val="upperRoman"/>
      <w:lvlText w:val="%1."/>
      <w:lvlJc w:val="right"/>
      <w:pPr>
        <w:ind w:left="720" w:hanging="360"/>
      </w:pPr>
    </w:lvl>
    <w:lvl w:ilvl="1" w:tplc="11FEA5B6">
      <w:start w:val="1"/>
      <w:numFmt w:val="lowerLetter"/>
      <w:lvlText w:val="%2."/>
      <w:lvlJc w:val="left"/>
      <w:pPr>
        <w:ind w:left="1440" w:hanging="360"/>
      </w:pPr>
    </w:lvl>
    <w:lvl w:ilvl="2" w:tplc="C546C494">
      <w:start w:val="1"/>
      <w:numFmt w:val="lowerRoman"/>
      <w:lvlText w:val="%3."/>
      <w:lvlJc w:val="right"/>
      <w:pPr>
        <w:ind w:left="2160" w:hanging="180"/>
      </w:pPr>
    </w:lvl>
    <w:lvl w:ilvl="3" w:tplc="D466FB0C">
      <w:start w:val="1"/>
      <w:numFmt w:val="decimal"/>
      <w:lvlText w:val="%4."/>
      <w:lvlJc w:val="left"/>
      <w:pPr>
        <w:ind w:left="2880" w:hanging="360"/>
      </w:pPr>
    </w:lvl>
    <w:lvl w:ilvl="4" w:tplc="9D2C326E">
      <w:start w:val="1"/>
      <w:numFmt w:val="lowerLetter"/>
      <w:lvlText w:val="%5."/>
      <w:lvlJc w:val="left"/>
      <w:pPr>
        <w:ind w:left="3600" w:hanging="360"/>
      </w:pPr>
    </w:lvl>
    <w:lvl w:ilvl="5" w:tplc="03423C1E">
      <w:start w:val="1"/>
      <w:numFmt w:val="lowerRoman"/>
      <w:lvlText w:val="%6."/>
      <w:lvlJc w:val="right"/>
      <w:pPr>
        <w:ind w:left="4320" w:hanging="180"/>
      </w:pPr>
    </w:lvl>
    <w:lvl w:ilvl="6" w:tplc="A14A4148">
      <w:start w:val="1"/>
      <w:numFmt w:val="decimal"/>
      <w:lvlText w:val="%7."/>
      <w:lvlJc w:val="left"/>
      <w:pPr>
        <w:ind w:left="5040" w:hanging="360"/>
      </w:pPr>
    </w:lvl>
    <w:lvl w:ilvl="7" w:tplc="C840D5FE">
      <w:start w:val="1"/>
      <w:numFmt w:val="lowerLetter"/>
      <w:lvlText w:val="%8."/>
      <w:lvlJc w:val="left"/>
      <w:pPr>
        <w:ind w:left="5760" w:hanging="360"/>
      </w:pPr>
    </w:lvl>
    <w:lvl w:ilvl="8" w:tplc="26D896FC">
      <w:start w:val="1"/>
      <w:numFmt w:val="lowerRoman"/>
      <w:lvlText w:val="%9."/>
      <w:lvlJc w:val="right"/>
      <w:pPr>
        <w:ind w:left="6480" w:hanging="180"/>
      </w:pPr>
    </w:lvl>
  </w:abstractNum>
  <w:abstractNum w:abstractNumId="16" w15:restartNumberingAfterBreak="0">
    <w:nsid w:val="25363BF3"/>
    <w:multiLevelType w:val="hybridMultilevel"/>
    <w:tmpl w:val="533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3A3465"/>
    <w:multiLevelType w:val="hybridMultilevel"/>
    <w:tmpl w:val="D4C8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D2BA6"/>
    <w:multiLevelType w:val="hybridMultilevel"/>
    <w:tmpl w:val="1A3CC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4573A"/>
    <w:multiLevelType w:val="hybridMultilevel"/>
    <w:tmpl w:val="12E63E78"/>
    <w:lvl w:ilvl="0" w:tplc="EDD0C3BA">
      <w:start w:val="1"/>
      <w:numFmt w:val="bullet"/>
      <w:lvlText w:val=""/>
      <w:lvlJc w:val="left"/>
      <w:pPr>
        <w:ind w:left="720" w:hanging="360"/>
      </w:pPr>
      <w:rPr>
        <w:rFonts w:ascii="Symbol" w:hAnsi="Symbol" w:hint="default"/>
      </w:rPr>
    </w:lvl>
    <w:lvl w:ilvl="1" w:tplc="72E63AF4">
      <w:start w:val="1"/>
      <w:numFmt w:val="bullet"/>
      <w:lvlText w:val="o"/>
      <w:lvlJc w:val="left"/>
      <w:pPr>
        <w:ind w:left="1440" w:hanging="360"/>
      </w:pPr>
      <w:rPr>
        <w:rFonts w:ascii="Courier New" w:hAnsi="Courier New" w:hint="default"/>
      </w:rPr>
    </w:lvl>
    <w:lvl w:ilvl="2" w:tplc="24F08C3A">
      <w:start w:val="1"/>
      <w:numFmt w:val="bullet"/>
      <w:lvlText w:val=""/>
      <w:lvlJc w:val="left"/>
      <w:pPr>
        <w:ind w:left="2160" w:hanging="360"/>
      </w:pPr>
      <w:rPr>
        <w:rFonts w:ascii="Wingdings" w:hAnsi="Wingdings" w:hint="default"/>
      </w:rPr>
    </w:lvl>
    <w:lvl w:ilvl="3" w:tplc="39AC040E">
      <w:start w:val="1"/>
      <w:numFmt w:val="bullet"/>
      <w:lvlText w:val=""/>
      <w:lvlJc w:val="left"/>
      <w:pPr>
        <w:ind w:left="2880" w:hanging="360"/>
      </w:pPr>
      <w:rPr>
        <w:rFonts w:ascii="Symbol" w:hAnsi="Symbol" w:hint="default"/>
      </w:rPr>
    </w:lvl>
    <w:lvl w:ilvl="4" w:tplc="053876A2">
      <w:start w:val="1"/>
      <w:numFmt w:val="bullet"/>
      <w:lvlText w:val="o"/>
      <w:lvlJc w:val="left"/>
      <w:pPr>
        <w:ind w:left="3600" w:hanging="360"/>
      </w:pPr>
      <w:rPr>
        <w:rFonts w:ascii="Courier New" w:hAnsi="Courier New" w:hint="default"/>
      </w:rPr>
    </w:lvl>
    <w:lvl w:ilvl="5" w:tplc="A792FA0C">
      <w:start w:val="1"/>
      <w:numFmt w:val="bullet"/>
      <w:lvlText w:val=""/>
      <w:lvlJc w:val="left"/>
      <w:pPr>
        <w:ind w:left="4320" w:hanging="360"/>
      </w:pPr>
      <w:rPr>
        <w:rFonts w:ascii="Wingdings" w:hAnsi="Wingdings" w:hint="default"/>
      </w:rPr>
    </w:lvl>
    <w:lvl w:ilvl="6" w:tplc="44CCBE6E">
      <w:start w:val="1"/>
      <w:numFmt w:val="bullet"/>
      <w:lvlText w:val=""/>
      <w:lvlJc w:val="left"/>
      <w:pPr>
        <w:ind w:left="5040" w:hanging="360"/>
      </w:pPr>
      <w:rPr>
        <w:rFonts w:ascii="Symbol" w:hAnsi="Symbol" w:hint="default"/>
      </w:rPr>
    </w:lvl>
    <w:lvl w:ilvl="7" w:tplc="37924878">
      <w:start w:val="1"/>
      <w:numFmt w:val="bullet"/>
      <w:lvlText w:val="o"/>
      <w:lvlJc w:val="left"/>
      <w:pPr>
        <w:ind w:left="5760" w:hanging="360"/>
      </w:pPr>
      <w:rPr>
        <w:rFonts w:ascii="Courier New" w:hAnsi="Courier New" w:hint="default"/>
      </w:rPr>
    </w:lvl>
    <w:lvl w:ilvl="8" w:tplc="8396AF14">
      <w:start w:val="1"/>
      <w:numFmt w:val="bullet"/>
      <w:lvlText w:val=""/>
      <w:lvlJc w:val="left"/>
      <w:pPr>
        <w:ind w:left="6480" w:hanging="360"/>
      </w:pPr>
      <w:rPr>
        <w:rFonts w:ascii="Wingdings" w:hAnsi="Wingdings" w:hint="default"/>
      </w:rPr>
    </w:lvl>
  </w:abstractNum>
  <w:abstractNum w:abstractNumId="20" w15:restartNumberingAfterBreak="0">
    <w:nsid w:val="2EDFAF10"/>
    <w:multiLevelType w:val="hybridMultilevel"/>
    <w:tmpl w:val="2DFC80F4"/>
    <w:lvl w:ilvl="0" w:tplc="A46ADEF6">
      <w:start w:val="1"/>
      <w:numFmt w:val="bullet"/>
      <w:lvlText w:val=""/>
      <w:lvlJc w:val="left"/>
      <w:pPr>
        <w:ind w:left="720" w:hanging="360"/>
      </w:pPr>
      <w:rPr>
        <w:rFonts w:ascii="Symbol" w:hAnsi="Symbol" w:hint="default"/>
      </w:rPr>
    </w:lvl>
    <w:lvl w:ilvl="1" w:tplc="09BCD8AC">
      <w:start w:val="1"/>
      <w:numFmt w:val="bullet"/>
      <w:lvlText w:val="o"/>
      <w:lvlJc w:val="left"/>
      <w:pPr>
        <w:ind w:left="1440" w:hanging="360"/>
      </w:pPr>
      <w:rPr>
        <w:rFonts w:ascii="Courier New" w:hAnsi="Courier New" w:hint="default"/>
      </w:rPr>
    </w:lvl>
    <w:lvl w:ilvl="2" w:tplc="F18893B6">
      <w:start w:val="1"/>
      <w:numFmt w:val="bullet"/>
      <w:lvlText w:val=""/>
      <w:lvlJc w:val="left"/>
      <w:pPr>
        <w:ind w:left="2160" w:hanging="360"/>
      </w:pPr>
      <w:rPr>
        <w:rFonts w:ascii="Wingdings" w:hAnsi="Wingdings" w:hint="default"/>
      </w:rPr>
    </w:lvl>
    <w:lvl w:ilvl="3" w:tplc="4E240F24">
      <w:start w:val="1"/>
      <w:numFmt w:val="bullet"/>
      <w:lvlText w:val=""/>
      <w:lvlJc w:val="left"/>
      <w:pPr>
        <w:ind w:left="2880" w:hanging="360"/>
      </w:pPr>
      <w:rPr>
        <w:rFonts w:ascii="Symbol" w:hAnsi="Symbol" w:hint="default"/>
      </w:rPr>
    </w:lvl>
    <w:lvl w:ilvl="4" w:tplc="320098DE">
      <w:start w:val="1"/>
      <w:numFmt w:val="bullet"/>
      <w:lvlText w:val="o"/>
      <w:lvlJc w:val="left"/>
      <w:pPr>
        <w:ind w:left="3600" w:hanging="360"/>
      </w:pPr>
      <w:rPr>
        <w:rFonts w:ascii="Courier New" w:hAnsi="Courier New" w:hint="default"/>
      </w:rPr>
    </w:lvl>
    <w:lvl w:ilvl="5" w:tplc="F794AD5C">
      <w:start w:val="1"/>
      <w:numFmt w:val="bullet"/>
      <w:lvlText w:val=""/>
      <w:lvlJc w:val="left"/>
      <w:pPr>
        <w:ind w:left="4320" w:hanging="360"/>
      </w:pPr>
      <w:rPr>
        <w:rFonts w:ascii="Wingdings" w:hAnsi="Wingdings" w:hint="default"/>
      </w:rPr>
    </w:lvl>
    <w:lvl w:ilvl="6" w:tplc="430EC5E4">
      <w:start w:val="1"/>
      <w:numFmt w:val="bullet"/>
      <w:lvlText w:val=""/>
      <w:lvlJc w:val="left"/>
      <w:pPr>
        <w:ind w:left="5040" w:hanging="360"/>
      </w:pPr>
      <w:rPr>
        <w:rFonts w:ascii="Symbol" w:hAnsi="Symbol" w:hint="default"/>
      </w:rPr>
    </w:lvl>
    <w:lvl w:ilvl="7" w:tplc="7674A974">
      <w:start w:val="1"/>
      <w:numFmt w:val="bullet"/>
      <w:lvlText w:val="o"/>
      <w:lvlJc w:val="left"/>
      <w:pPr>
        <w:ind w:left="5760" w:hanging="360"/>
      </w:pPr>
      <w:rPr>
        <w:rFonts w:ascii="Courier New" w:hAnsi="Courier New" w:hint="default"/>
      </w:rPr>
    </w:lvl>
    <w:lvl w:ilvl="8" w:tplc="7BFE2DEE">
      <w:start w:val="1"/>
      <w:numFmt w:val="bullet"/>
      <w:lvlText w:val=""/>
      <w:lvlJc w:val="left"/>
      <w:pPr>
        <w:ind w:left="6480" w:hanging="360"/>
      </w:pPr>
      <w:rPr>
        <w:rFonts w:ascii="Wingdings" w:hAnsi="Wingdings" w:hint="default"/>
      </w:rPr>
    </w:lvl>
  </w:abstractNum>
  <w:abstractNum w:abstractNumId="21" w15:restartNumberingAfterBreak="0">
    <w:nsid w:val="31040304"/>
    <w:multiLevelType w:val="hybridMultilevel"/>
    <w:tmpl w:val="053E7B12"/>
    <w:lvl w:ilvl="0" w:tplc="C83AD5D0">
      <w:start w:val="1"/>
      <w:numFmt w:val="bullet"/>
      <w:lvlText w:val="·"/>
      <w:lvlJc w:val="left"/>
      <w:pPr>
        <w:ind w:left="720" w:hanging="360"/>
      </w:pPr>
      <w:rPr>
        <w:rFonts w:ascii="Symbol" w:hAnsi="Symbol" w:hint="default"/>
      </w:rPr>
    </w:lvl>
    <w:lvl w:ilvl="1" w:tplc="0E30BDEA">
      <w:start w:val="1"/>
      <w:numFmt w:val="bullet"/>
      <w:lvlText w:val="o"/>
      <w:lvlJc w:val="left"/>
      <w:pPr>
        <w:ind w:left="1440" w:hanging="360"/>
      </w:pPr>
      <w:rPr>
        <w:rFonts w:ascii="Courier New" w:hAnsi="Courier New" w:hint="default"/>
      </w:rPr>
    </w:lvl>
    <w:lvl w:ilvl="2" w:tplc="60BED274">
      <w:start w:val="1"/>
      <w:numFmt w:val="bullet"/>
      <w:lvlText w:val=""/>
      <w:lvlJc w:val="left"/>
      <w:pPr>
        <w:ind w:left="2160" w:hanging="360"/>
      </w:pPr>
      <w:rPr>
        <w:rFonts w:ascii="Wingdings" w:hAnsi="Wingdings" w:hint="default"/>
      </w:rPr>
    </w:lvl>
    <w:lvl w:ilvl="3" w:tplc="32B253C0">
      <w:start w:val="1"/>
      <w:numFmt w:val="bullet"/>
      <w:lvlText w:val=""/>
      <w:lvlJc w:val="left"/>
      <w:pPr>
        <w:ind w:left="2880" w:hanging="360"/>
      </w:pPr>
      <w:rPr>
        <w:rFonts w:ascii="Symbol" w:hAnsi="Symbol" w:hint="default"/>
      </w:rPr>
    </w:lvl>
    <w:lvl w:ilvl="4" w:tplc="7690E890">
      <w:start w:val="1"/>
      <w:numFmt w:val="bullet"/>
      <w:lvlText w:val="o"/>
      <w:lvlJc w:val="left"/>
      <w:pPr>
        <w:ind w:left="3600" w:hanging="360"/>
      </w:pPr>
      <w:rPr>
        <w:rFonts w:ascii="Courier New" w:hAnsi="Courier New" w:hint="default"/>
      </w:rPr>
    </w:lvl>
    <w:lvl w:ilvl="5" w:tplc="72B02A32">
      <w:start w:val="1"/>
      <w:numFmt w:val="bullet"/>
      <w:lvlText w:val=""/>
      <w:lvlJc w:val="left"/>
      <w:pPr>
        <w:ind w:left="4320" w:hanging="360"/>
      </w:pPr>
      <w:rPr>
        <w:rFonts w:ascii="Wingdings" w:hAnsi="Wingdings" w:hint="default"/>
      </w:rPr>
    </w:lvl>
    <w:lvl w:ilvl="6" w:tplc="4A96F21E">
      <w:start w:val="1"/>
      <w:numFmt w:val="bullet"/>
      <w:lvlText w:val=""/>
      <w:lvlJc w:val="left"/>
      <w:pPr>
        <w:ind w:left="5040" w:hanging="360"/>
      </w:pPr>
      <w:rPr>
        <w:rFonts w:ascii="Symbol" w:hAnsi="Symbol" w:hint="default"/>
      </w:rPr>
    </w:lvl>
    <w:lvl w:ilvl="7" w:tplc="0C0EB7D4">
      <w:start w:val="1"/>
      <w:numFmt w:val="bullet"/>
      <w:lvlText w:val="o"/>
      <w:lvlJc w:val="left"/>
      <w:pPr>
        <w:ind w:left="5760" w:hanging="360"/>
      </w:pPr>
      <w:rPr>
        <w:rFonts w:ascii="Courier New" w:hAnsi="Courier New" w:hint="default"/>
      </w:rPr>
    </w:lvl>
    <w:lvl w:ilvl="8" w:tplc="EBDACAAE">
      <w:start w:val="1"/>
      <w:numFmt w:val="bullet"/>
      <w:lvlText w:val=""/>
      <w:lvlJc w:val="left"/>
      <w:pPr>
        <w:ind w:left="6480" w:hanging="360"/>
      </w:pPr>
      <w:rPr>
        <w:rFonts w:ascii="Wingdings" w:hAnsi="Wingdings" w:hint="default"/>
      </w:rPr>
    </w:lvl>
  </w:abstractNum>
  <w:abstractNum w:abstractNumId="22" w15:restartNumberingAfterBreak="0">
    <w:nsid w:val="3472283A"/>
    <w:multiLevelType w:val="hybridMultilevel"/>
    <w:tmpl w:val="F8CC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58D5E"/>
    <w:multiLevelType w:val="hybridMultilevel"/>
    <w:tmpl w:val="A6A0F67A"/>
    <w:lvl w:ilvl="0" w:tplc="59EE7A30">
      <w:start w:val="1"/>
      <w:numFmt w:val="lowerRoman"/>
      <w:lvlText w:val="%1."/>
      <w:lvlJc w:val="right"/>
      <w:pPr>
        <w:ind w:left="720" w:hanging="360"/>
      </w:pPr>
    </w:lvl>
    <w:lvl w:ilvl="1" w:tplc="EF96F6FA">
      <w:start w:val="1"/>
      <w:numFmt w:val="lowerLetter"/>
      <w:lvlText w:val="%2."/>
      <w:lvlJc w:val="left"/>
      <w:pPr>
        <w:ind w:left="1440" w:hanging="360"/>
      </w:pPr>
    </w:lvl>
    <w:lvl w:ilvl="2" w:tplc="7AAA44F4">
      <w:start w:val="1"/>
      <w:numFmt w:val="lowerRoman"/>
      <w:lvlText w:val="%3."/>
      <w:lvlJc w:val="right"/>
      <w:pPr>
        <w:ind w:left="2160" w:hanging="180"/>
      </w:pPr>
    </w:lvl>
    <w:lvl w:ilvl="3" w:tplc="AFE21F9E">
      <w:start w:val="1"/>
      <w:numFmt w:val="decimal"/>
      <w:lvlText w:val="%4."/>
      <w:lvlJc w:val="left"/>
      <w:pPr>
        <w:ind w:left="2880" w:hanging="360"/>
      </w:pPr>
    </w:lvl>
    <w:lvl w:ilvl="4" w:tplc="3E328BE2">
      <w:start w:val="1"/>
      <w:numFmt w:val="lowerLetter"/>
      <w:lvlText w:val="%5."/>
      <w:lvlJc w:val="left"/>
      <w:pPr>
        <w:ind w:left="3600" w:hanging="360"/>
      </w:pPr>
    </w:lvl>
    <w:lvl w:ilvl="5" w:tplc="EFDEC50E">
      <w:start w:val="1"/>
      <w:numFmt w:val="lowerRoman"/>
      <w:lvlText w:val="%6."/>
      <w:lvlJc w:val="right"/>
      <w:pPr>
        <w:ind w:left="4320" w:hanging="180"/>
      </w:pPr>
    </w:lvl>
    <w:lvl w:ilvl="6" w:tplc="2EB6529C">
      <w:start w:val="1"/>
      <w:numFmt w:val="decimal"/>
      <w:lvlText w:val="%7."/>
      <w:lvlJc w:val="left"/>
      <w:pPr>
        <w:ind w:left="5040" w:hanging="360"/>
      </w:pPr>
    </w:lvl>
    <w:lvl w:ilvl="7" w:tplc="930A6048">
      <w:start w:val="1"/>
      <w:numFmt w:val="lowerLetter"/>
      <w:lvlText w:val="%8."/>
      <w:lvlJc w:val="left"/>
      <w:pPr>
        <w:ind w:left="5760" w:hanging="360"/>
      </w:pPr>
    </w:lvl>
    <w:lvl w:ilvl="8" w:tplc="09A44FFE">
      <w:start w:val="1"/>
      <w:numFmt w:val="lowerRoman"/>
      <w:lvlText w:val="%9."/>
      <w:lvlJc w:val="right"/>
      <w:pPr>
        <w:ind w:left="6480" w:hanging="180"/>
      </w:pPr>
    </w:lvl>
  </w:abstractNum>
  <w:abstractNum w:abstractNumId="24" w15:restartNumberingAfterBreak="0">
    <w:nsid w:val="3AB16894"/>
    <w:multiLevelType w:val="hybridMultilevel"/>
    <w:tmpl w:val="D8C69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C287E"/>
    <w:multiLevelType w:val="hybridMultilevel"/>
    <w:tmpl w:val="BBF065AA"/>
    <w:lvl w:ilvl="0" w:tplc="95B8404E">
      <w:start w:val="1"/>
      <w:numFmt w:val="decimal"/>
      <w:lvlText w:val="%1."/>
      <w:lvlJc w:val="left"/>
      <w:pPr>
        <w:ind w:left="720" w:hanging="360"/>
      </w:pPr>
    </w:lvl>
    <w:lvl w:ilvl="1" w:tplc="49CA3386">
      <w:start w:val="1"/>
      <w:numFmt w:val="lowerLetter"/>
      <w:lvlText w:val="%2."/>
      <w:lvlJc w:val="left"/>
      <w:pPr>
        <w:ind w:left="1440" w:hanging="360"/>
      </w:pPr>
    </w:lvl>
    <w:lvl w:ilvl="2" w:tplc="1B7E2280">
      <w:start w:val="1"/>
      <w:numFmt w:val="lowerRoman"/>
      <w:lvlText w:val="%3."/>
      <w:lvlJc w:val="right"/>
      <w:pPr>
        <w:ind w:left="2160" w:hanging="180"/>
      </w:pPr>
    </w:lvl>
    <w:lvl w:ilvl="3" w:tplc="022A787A">
      <w:start w:val="1"/>
      <w:numFmt w:val="decimal"/>
      <w:lvlText w:val="%4."/>
      <w:lvlJc w:val="left"/>
      <w:pPr>
        <w:ind w:left="2880" w:hanging="360"/>
      </w:pPr>
    </w:lvl>
    <w:lvl w:ilvl="4" w:tplc="5FB885AE">
      <w:start w:val="1"/>
      <w:numFmt w:val="lowerLetter"/>
      <w:lvlText w:val="%5."/>
      <w:lvlJc w:val="left"/>
      <w:pPr>
        <w:ind w:left="3600" w:hanging="360"/>
      </w:pPr>
    </w:lvl>
    <w:lvl w:ilvl="5" w:tplc="E2DCCE4E">
      <w:start w:val="1"/>
      <w:numFmt w:val="lowerRoman"/>
      <w:lvlText w:val="%6."/>
      <w:lvlJc w:val="right"/>
      <w:pPr>
        <w:ind w:left="4320" w:hanging="180"/>
      </w:pPr>
    </w:lvl>
    <w:lvl w:ilvl="6" w:tplc="09204ED8">
      <w:start w:val="1"/>
      <w:numFmt w:val="decimal"/>
      <w:lvlText w:val="%7."/>
      <w:lvlJc w:val="left"/>
      <w:pPr>
        <w:ind w:left="5040" w:hanging="360"/>
      </w:pPr>
    </w:lvl>
    <w:lvl w:ilvl="7" w:tplc="158CF564">
      <w:start w:val="1"/>
      <w:numFmt w:val="lowerLetter"/>
      <w:lvlText w:val="%8."/>
      <w:lvlJc w:val="left"/>
      <w:pPr>
        <w:ind w:left="5760" w:hanging="360"/>
      </w:pPr>
    </w:lvl>
    <w:lvl w:ilvl="8" w:tplc="9C304C80">
      <w:start w:val="1"/>
      <w:numFmt w:val="lowerRoman"/>
      <w:lvlText w:val="%9."/>
      <w:lvlJc w:val="right"/>
      <w:pPr>
        <w:ind w:left="6480" w:hanging="180"/>
      </w:pPr>
    </w:lvl>
  </w:abstractNum>
  <w:abstractNum w:abstractNumId="26" w15:restartNumberingAfterBreak="0">
    <w:nsid w:val="3DE26E8F"/>
    <w:multiLevelType w:val="hybridMultilevel"/>
    <w:tmpl w:val="5994E4FE"/>
    <w:lvl w:ilvl="0" w:tplc="808CE246">
      <w:start w:val="1"/>
      <w:numFmt w:val="bullet"/>
      <w:lvlText w:val="·"/>
      <w:lvlJc w:val="left"/>
      <w:pPr>
        <w:ind w:left="720" w:hanging="360"/>
      </w:pPr>
      <w:rPr>
        <w:rFonts w:ascii="Symbol" w:hAnsi="Symbol" w:hint="default"/>
      </w:rPr>
    </w:lvl>
    <w:lvl w:ilvl="1" w:tplc="322AC77A">
      <w:start w:val="1"/>
      <w:numFmt w:val="bullet"/>
      <w:lvlText w:val="o"/>
      <w:lvlJc w:val="left"/>
      <w:pPr>
        <w:ind w:left="1440" w:hanging="360"/>
      </w:pPr>
      <w:rPr>
        <w:rFonts w:ascii="Courier New" w:hAnsi="Courier New" w:hint="default"/>
      </w:rPr>
    </w:lvl>
    <w:lvl w:ilvl="2" w:tplc="411C56D6">
      <w:start w:val="1"/>
      <w:numFmt w:val="bullet"/>
      <w:lvlText w:val=""/>
      <w:lvlJc w:val="left"/>
      <w:pPr>
        <w:ind w:left="2160" w:hanging="360"/>
      </w:pPr>
      <w:rPr>
        <w:rFonts w:ascii="Wingdings" w:hAnsi="Wingdings" w:hint="default"/>
      </w:rPr>
    </w:lvl>
    <w:lvl w:ilvl="3" w:tplc="DE6EA328">
      <w:start w:val="1"/>
      <w:numFmt w:val="bullet"/>
      <w:lvlText w:val=""/>
      <w:lvlJc w:val="left"/>
      <w:pPr>
        <w:ind w:left="2880" w:hanging="360"/>
      </w:pPr>
      <w:rPr>
        <w:rFonts w:ascii="Symbol" w:hAnsi="Symbol" w:hint="default"/>
      </w:rPr>
    </w:lvl>
    <w:lvl w:ilvl="4" w:tplc="CA92FC5A">
      <w:start w:val="1"/>
      <w:numFmt w:val="bullet"/>
      <w:lvlText w:val="o"/>
      <w:lvlJc w:val="left"/>
      <w:pPr>
        <w:ind w:left="3600" w:hanging="360"/>
      </w:pPr>
      <w:rPr>
        <w:rFonts w:ascii="Courier New" w:hAnsi="Courier New" w:hint="default"/>
      </w:rPr>
    </w:lvl>
    <w:lvl w:ilvl="5" w:tplc="A798E4D8">
      <w:start w:val="1"/>
      <w:numFmt w:val="bullet"/>
      <w:lvlText w:val=""/>
      <w:lvlJc w:val="left"/>
      <w:pPr>
        <w:ind w:left="4320" w:hanging="360"/>
      </w:pPr>
      <w:rPr>
        <w:rFonts w:ascii="Wingdings" w:hAnsi="Wingdings" w:hint="default"/>
      </w:rPr>
    </w:lvl>
    <w:lvl w:ilvl="6" w:tplc="DBACD75C">
      <w:start w:val="1"/>
      <w:numFmt w:val="bullet"/>
      <w:lvlText w:val=""/>
      <w:lvlJc w:val="left"/>
      <w:pPr>
        <w:ind w:left="5040" w:hanging="360"/>
      </w:pPr>
      <w:rPr>
        <w:rFonts w:ascii="Symbol" w:hAnsi="Symbol" w:hint="default"/>
      </w:rPr>
    </w:lvl>
    <w:lvl w:ilvl="7" w:tplc="9C7E249A">
      <w:start w:val="1"/>
      <w:numFmt w:val="bullet"/>
      <w:lvlText w:val="o"/>
      <w:lvlJc w:val="left"/>
      <w:pPr>
        <w:ind w:left="5760" w:hanging="360"/>
      </w:pPr>
      <w:rPr>
        <w:rFonts w:ascii="Courier New" w:hAnsi="Courier New" w:hint="default"/>
      </w:rPr>
    </w:lvl>
    <w:lvl w:ilvl="8" w:tplc="7376D8B2">
      <w:start w:val="1"/>
      <w:numFmt w:val="bullet"/>
      <w:lvlText w:val=""/>
      <w:lvlJc w:val="left"/>
      <w:pPr>
        <w:ind w:left="6480" w:hanging="360"/>
      </w:pPr>
      <w:rPr>
        <w:rFonts w:ascii="Wingdings" w:hAnsi="Wingdings" w:hint="default"/>
      </w:rPr>
    </w:lvl>
  </w:abstractNum>
  <w:abstractNum w:abstractNumId="27" w15:restartNumberingAfterBreak="0">
    <w:nsid w:val="46ACE16F"/>
    <w:multiLevelType w:val="hybridMultilevel"/>
    <w:tmpl w:val="4D3A2BAC"/>
    <w:lvl w:ilvl="0" w:tplc="D56C331E">
      <w:start w:val="1"/>
      <w:numFmt w:val="bullet"/>
      <w:lvlText w:val=""/>
      <w:lvlJc w:val="left"/>
      <w:pPr>
        <w:ind w:left="720" w:hanging="360"/>
      </w:pPr>
      <w:rPr>
        <w:rFonts w:ascii="Symbol" w:hAnsi="Symbol" w:hint="default"/>
      </w:rPr>
    </w:lvl>
    <w:lvl w:ilvl="1" w:tplc="7EECB7B2">
      <w:start w:val="1"/>
      <w:numFmt w:val="bullet"/>
      <w:lvlText w:val="o"/>
      <w:lvlJc w:val="left"/>
      <w:pPr>
        <w:ind w:left="1440" w:hanging="360"/>
      </w:pPr>
      <w:rPr>
        <w:rFonts w:ascii="Courier New" w:hAnsi="Courier New" w:hint="default"/>
      </w:rPr>
    </w:lvl>
    <w:lvl w:ilvl="2" w:tplc="DA767C9C">
      <w:start w:val="1"/>
      <w:numFmt w:val="bullet"/>
      <w:lvlText w:val=""/>
      <w:lvlJc w:val="left"/>
      <w:pPr>
        <w:ind w:left="2160" w:hanging="360"/>
      </w:pPr>
      <w:rPr>
        <w:rFonts w:ascii="Wingdings" w:hAnsi="Wingdings" w:hint="default"/>
      </w:rPr>
    </w:lvl>
    <w:lvl w:ilvl="3" w:tplc="132CC90C">
      <w:start w:val="1"/>
      <w:numFmt w:val="bullet"/>
      <w:lvlText w:val=""/>
      <w:lvlJc w:val="left"/>
      <w:pPr>
        <w:ind w:left="2880" w:hanging="360"/>
      </w:pPr>
      <w:rPr>
        <w:rFonts w:ascii="Symbol" w:hAnsi="Symbol" w:hint="default"/>
      </w:rPr>
    </w:lvl>
    <w:lvl w:ilvl="4" w:tplc="8F2E48A2">
      <w:start w:val="1"/>
      <w:numFmt w:val="bullet"/>
      <w:lvlText w:val="o"/>
      <w:lvlJc w:val="left"/>
      <w:pPr>
        <w:ind w:left="3600" w:hanging="360"/>
      </w:pPr>
      <w:rPr>
        <w:rFonts w:ascii="Courier New" w:hAnsi="Courier New" w:hint="default"/>
      </w:rPr>
    </w:lvl>
    <w:lvl w:ilvl="5" w:tplc="CF1043A8">
      <w:start w:val="1"/>
      <w:numFmt w:val="bullet"/>
      <w:lvlText w:val=""/>
      <w:lvlJc w:val="left"/>
      <w:pPr>
        <w:ind w:left="4320" w:hanging="360"/>
      </w:pPr>
      <w:rPr>
        <w:rFonts w:ascii="Wingdings" w:hAnsi="Wingdings" w:hint="default"/>
      </w:rPr>
    </w:lvl>
    <w:lvl w:ilvl="6" w:tplc="FD04137A">
      <w:start w:val="1"/>
      <w:numFmt w:val="bullet"/>
      <w:lvlText w:val=""/>
      <w:lvlJc w:val="left"/>
      <w:pPr>
        <w:ind w:left="5040" w:hanging="360"/>
      </w:pPr>
      <w:rPr>
        <w:rFonts w:ascii="Symbol" w:hAnsi="Symbol" w:hint="default"/>
      </w:rPr>
    </w:lvl>
    <w:lvl w:ilvl="7" w:tplc="B7A0F854">
      <w:start w:val="1"/>
      <w:numFmt w:val="bullet"/>
      <w:lvlText w:val="o"/>
      <w:lvlJc w:val="left"/>
      <w:pPr>
        <w:ind w:left="5760" w:hanging="360"/>
      </w:pPr>
      <w:rPr>
        <w:rFonts w:ascii="Courier New" w:hAnsi="Courier New" w:hint="default"/>
      </w:rPr>
    </w:lvl>
    <w:lvl w:ilvl="8" w:tplc="544AEDF8">
      <w:start w:val="1"/>
      <w:numFmt w:val="bullet"/>
      <w:lvlText w:val=""/>
      <w:lvlJc w:val="left"/>
      <w:pPr>
        <w:ind w:left="6480" w:hanging="360"/>
      </w:pPr>
      <w:rPr>
        <w:rFonts w:ascii="Wingdings" w:hAnsi="Wingdings" w:hint="default"/>
      </w:rPr>
    </w:lvl>
  </w:abstractNum>
  <w:abstractNum w:abstractNumId="28" w15:restartNumberingAfterBreak="0">
    <w:nsid w:val="4ECA6EFB"/>
    <w:multiLevelType w:val="hybridMultilevel"/>
    <w:tmpl w:val="693EFB62"/>
    <w:lvl w:ilvl="0" w:tplc="6726A9CA">
      <w:start w:val="2"/>
      <w:numFmt w:val="lowerRoman"/>
      <w:lvlText w:val="%1."/>
      <w:lvlJc w:val="right"/>
      <w:pPr>
        <w:ind w:left="720" w:hanging="360"/>
      </w:pPr>
    </w:lvl>
    <w:lvl w:ilvl="1" w:tplc="2BACB88C">
      <w:start w:val="1"/>
      <w:numFmt w:val="lowerLetter"/>
      <w:lvlText w:val="%2."/>
      <w:lvlJc w:val="left"/>
      <w:pPr>
        <w:ind w:left="1440" w:hanging="360"/>
      </w:pPr>
    </w:lvl>
    <w:lvl w:ilvl="2" w:tplc="4ABC8708">
      <w:start w:val="1"/>
      <w:numFmt w:val="lowerRoman"/>
      <w:lvlText w:val="%3."/>
      <w:lvlJc w:val="right"/>
      <w:pPr>
        <w:ind w:left="2160" w:hanging="180"/>
      </w:pPr>
    </w:lvl>
    <w:lvl w:ilvl="3" w:tplc="A0D481F4">
      <w:start w:val="1"/>
      <w:numFmt w:val="decimal"/>
      <w:lvlText w:val="%4."/>
      <w:lvlJc w:val="left"/>
      <w:pPr>
        <w:ind w:left="2880" w:hanging="360"/>
      </w:pPr>
    </w:lvl>
    <w:lvl w:ilvl="4" w:tplc="D4C8B7B8">
      <w:start w:val="1"/>
      <w:numFmt w:val="lowerLetter"/>
      <w:lvlText w:val="%5."/>
      <w:lvlJc w:val="left"/>
      <w:pPr>
        <w:ind w:left="3600" w:hanging="360"/>
      </w:pPr>
    </w:lvl>
    <w:lvl w:ilvl="5" w:tplc="C4602D98">
      <w:start w:val="1"/>
      <w:numFmt w:val="lowerRoman"/>
      <w:lvlText w:val="%6."/>
      <w:lvlJc w:val="right"/>
      <w:pPr>
        <w:ind w:left="4320" w:hanging="180"/>
      </w:pPr>
    </w:lvl>
    <w:lvl w:ilvl="6" w:tplc="8A487390">
      <w:start w:val="1"/>
      <w:numFmt w:val="decimal"/>
      <w:lvlText w:val="%7."/>
      <w:lvlJc w:val="left"/>
      <w:pPr>
        <w:ind w:left="5040" w:hanging="360"/>
      </w:pPr>
    </w:lvl>
    <w:lvl w:ilvl="7" w:tplc="CFDA8948">
      <w:start w:val="1"/>
      <w:numFmt w:val="lowerLetter"/>
      <w:lvlText w:val="%8."/>
      <w:lvlJc w:val="left"/>
      <w:pPr>
        <w:ind w:left="5760" w:hanging="360"/>
      </w:pPr>
    </w:lvl>
    <w:lvl w:ilvl="8" w:tplc="21704760">
      <w:start w:val="1"/>
      <w:numFmt w:val="lowerRoman"/>
      <w:lvlText w:val="%9."/>
      <w:lvlJc w:val="right"/>
      <w:pPr>
        <w:ind w:left="6480" w:hanging="180"/>
      </w:pPr>
    </w:lvl>
  </w:abstractNum>
  <w:abstractNum w:abstractNumId="29" w15:restartNumberingAfterBreak="0">
    <w:nsid w:val="4EDA3556"/>
    <w:multiLevelType w:val="hybridMultilevel"/>
    <w:tmpl w:val="D43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B50E"/>
    <w:multiLevelType w:val="hybridMultilevel"/>
    <w:tmpl w:val="7B223A80"/>
    <w:lvl w:ilvl="0" w:tplc="C854B596">
      <w:start w:val="1"/>
      <w:numFmt w:val="decimal"/>
      <w:lvlText w:val="%1."/>
      <w:lvlJc w:val="left"/>
      <w:pPr>
        <w:ind w:left="720" w:hanging="360"/>
      </w:pPr>
    </w:lvl>
    <w:lvl w:ilvl="1" w:tplc="C8FE3C9A">
      <w:start w:val="1"/>
      <w:numFmt w:val="lowerLetter"/>
      <w:lvlText w:val="%2."/>
      <w:lvlJc w:val="left"/>
      <w:pPr>
        <w:ind w:left="1440" w:hanging="360"/>
      </w:pPr>
    </w:lvl>
    <w:lvl w:ilvl="2" w:tplc="3DD216D6">
      <w:start w:val="1"/>
      <w:numFmt w:val="lowerRoman"/>
      <w:lvlText w:val="%3."/>
      <w:lvlJc w:val="right"/>
      <w:pPr>
        <w:ind w:left="2160" w:hanging="180"/>
      </w:pPr>
    </w:lvl>
    <w:lvl w:ilvl="3" w:tplc="5A70DE2A">
      <w:start w:val="1"/>
      <w:numFmt w:val="decimal"/>
      <w:lvlText w:val="%4."/>
      <w:lvlJc w:val="left"/>
      <w:pPr>
        <w:ind w:left="2880" w:hanging="360"/>
      </w:pPr>
    </w:lvl>
    <w:lvl w:ilvl="4" w:tplc="AD1A430E">
      <w:start w:val="1"/>
      <w:numFmt w:val="lowerLetter"/>
      <w:lvlText w:val="%5."/>
      <w:lvlJc w:val="left"/>
      <w:pPr>
        <w:ind w:left="3600" w:hanging="360"/>
      </w:pPr>
    </w:lvl>
    <w:lvl w:ilvl="5" w:tplc="FF0E6BEA">
      <w:start w:val="1"/>
      <w:numFmt w:val="lowerRoman"/>
      <w:lvlText w:val="%6."/>
      <w:lvlJc w:val="right"/>
      <w:pPr>
        <w:ind w:left="4320" w:hanging="180"/>
      </w:pPr>
    </w:lvl>
    <w:lvl w:ilvl="6" w:tplc="63B212E4">
      <w:start w:val="1"/>
      <w:numFmt w:val="decimal"/>
      <w:lvlText w:val="%7."/>
      <w:lvlJc w:val="left"/>
      <w:pPr>
        <w:ind w:left="5040" w:hanging="360"/>
      </w:pPr>
    </w:lvl>
    <w:lvl w:ilvl="7" w:tplc="3BFEEA0A">
      <w:start w:val="1"/>
      <w:numFmt w:val="lowerLetter"/>
      <w:lvlText w:val="%8."/>
      <w:lvlJc w:val="left"/>
      <w:pPr>
        <w:ind w:left="5760" w:hanging="360"/>
      </w:pPr>
    </w:lvl>
    <w:lvl w:ilvl="8" w:tplc="04822B30">
      <w:start w:val="1"/>
      <w:numFmt w:val="lowerRoman"/>
      <w:lvlText w:val="%9."/>
      <w:lvlJc w:val="right"/>
      <w:pPr>
        <w:ind w:left="6480" w:hanging="180"/>
      </w:pPr>
    </w:lvl>
  </w:abstractNum>
  <w:abstractNum w:abstractNumId="31" w15:restartNumberingAfterBreak="0">
    <w:nsid w:val="55886563"/>
    <w:multiLevelType w:val="hybridMultilevel"/>
    <w:tmpl w:val="34DC561A"/>
    <w:lvl w:ilvl="0" w:tplc="91AAABA8">
      <w:start w:val="3"/>
      <w:numFmt w:val="lowerRoman"/>
      <w:lvlText w:val="%1."/>
      <w:lvlJc w:val="right"/>
      <w:pPr>
        <w:ind w:left="720" w:hanging="360"/>
      </w:pPr>
    </w:lvl>
    <w:lvl w:ilvl="1" w:tplc="0004DA76">
      <w:start w:val="1"/>
      <w:numFmt w:val="lowerLetter"/>
      <w:lvlText w:val="%2."/>
      <w:lvlJc w:val="left"/>
      <w:pPr>
        <w:ind w:left="1440" w:hanging="360"/>
      </w:pPr>
    </w:lvl>
    <w:lvl w:ilvl="2" w:tplc="9F82EB5E">
      <w:start w:val="1"/>
      <w:numFmt w:val="lowerRoman"/>
      <w:lvlText w:val="%3."/>
      <w:lvlJc w:val="right"/>
      <w:pPr>
        <w:ind w:left="2160" w:hanging="180"/>
      </w:pPr>
    </w:lvl>
    <w:lvl w:ilvl="3" w:tplc="3C92FE3A">
      <w:start w:val="1"/>
      <w:numFmt w:val="decimal"/>
      <w:lvlText w:val="%4."/>
      <w:lvlJc w:val="left"/>
      <w:pPr>
        <w:ind w:left="2880" w:hanging="360"/>
      </w:pPr>
    </w:lvl>
    <w:lvl w:ilvl="4" w:tplc="97D2BE2A">
      <w:start w:val="1"/>
      <w:numFmt w:val="lowerLetter"/>
      <w:lvlText w:val="%5."/>
      <w:lvlJc w:val="left"/>
      <w:pPr>
        <w:ind w:left="3600" w:hanging="360"/>
      </w:pPr>
    </w:lvl>
    <w:lvl w:ilvl="5" w:tplc="D33C6590">
      <w:start w:val="1"/>
      <w:numFmt w:val="lowerRoman"/>
      <w:lvlText w:val="%6."/>
      <w:lvlJc w:val="right"/>
      <w:pPr>
        <w:ind w:left="4320" w:hanging="180"/>
      </w:pPr>
    </w:lvl>
    <w:lvl w:ilvl="6" w:tplc="DB749B32">
      <w:start w:val="1"/>
      <w:numFmt w:val="decimal"/>
      <w:lvlText w:val="%7."/>
      <w:lvlJc w:val="left"/>
      <w:pPr>
        <w:ind w:left="5040" w:hanging="360"/>
      </w:pPr>
    </w:lvl>
    <w:lvl w:ilvl="7" w:tplc="3A6CA930">
      <w:start w:val="1"/>
      <w:numFmt w:val="lowerLetter"/>
      <w:lvlText w:val="%8."/>
      <w:lvlJc w:val="left"/>
      <w:pPr>
        <w:ind w:left="5760" w:hanging="360"/>
      </w:pPr>
    </w:lvl>
    <w:lvl w:ilvl="8" w:tplc="1686954A">
      <w:start w:val="1"/>
      <w:numFmt w:val="lowerRoman"/>
      <w:lvlText w:val="%9."/>
      <w:lvlJc w:val="right"/>
      <w:pPr>
        <w:ind w:left="6480" w:hanging="180"/>
      </w:pPr>
    </w:lvl>
  </w:abstractNum>
  <w:abstractNum w:abstractNumId="32" w15:restartNumberingAfterBreak="0">
    <w:nsid w:val="5819A57F"/>
    <w:multiLevelType w:val="hybridMultilevel"/>
    <w:tmpl w:val="30602386"/>
    <w:lvl w:ilvl="0" w:tplc="4078A336">
      <w:start w:val="1"/>
      <w:numFmt w:val="bullet"/>
      <w:lvlText w:val="-"/>
      <w:lvlJc w:val="left"/>
      <w:pPr>
        <w:ind w:left="720" w:hanging="360"/>
      </w:pPr>
      <w:rPr>
        <w:rFonts w:ascii="Calibri" w:hAnsi="Calibri" w:hint="default"/>
      </w:rPr>
    </w:lvl>
    <w:lvl w:ilvl="1" w:tplc="006C931C">
      <w:start w:val="1"/>
      <w:numFmt w:val="bullet"/>
      <w:lvlText w:val="o"/>
      <w:lvlJc w:val="left"/>
      <w:pPr>
        <w:ind w:left="1440" w:hanging="360"/>
      </w:pPr>
      <w:rPr>
        <w:rFonts w:ascii="Courier New" w:hAnsi="Courier New" w:hint="default"/>
      </w:rPr>
    </w:lvl>
    <w:lvl w:ilvl="2" w:tplc="3C76D192">
      <w:start w:val="1"/>
      <w:numFmt w:val="bullet"/>
      <w:lvlText w:val=""/>
      <w:lvlJc w:val="left"/>
      <w:pPr>
        <w:ind w:left="2160" w:hanging="360"/>
      </w:pPr>
      <w:rPr>
        <w:rFonts w:ascii="Wingdings" w:hAnsi="Wingdings" w:hint="default"/>
      </w:rPr>
    </w:lvl>
    <w:lvl w:ilvl="3" w:tplc="71764E0A">
      <w:start w:val="1"/>
      <w:numFmt w:val="bullet"/>
      <w:lvlText w:val=""/>
      <w:lvlJc w:val="left"/>
      <w:pPr>
        <w:ind w:left="2880" w:hanging="360"/>
      </w:pPr>
      <w:rPr>
        <w:rFonts w:ascii="Symbol" w:hAnsi="Symbol" w:hint="default"/>
      </w:rPr>
    </w:lvl>
    <w:lvl w:ilvl="4" w:tplc="2D6E27D6">
      <w:start w:val="1"/>
      <w:numFmt w:val="bullet"/>
      <w:lvlText w:val="o"/>
      <w:lvlJc w:val="left"/>
      <w:pPr>
        <w:ind w:left="3600" w:hanging="360"/>
      </w:pPr>
      <w:rPr>
        <w:rFonts w:ascii="Courier New" w:hAnsi="Courier New" w:hint="default"/>
      </w:rPr>
    </w:lvl>
    <w:lvl w:ilvl="5" w:tplc="85D85650">
      <w:start w:val="1"/>
      <w:numFmt w:val="bullet"/>
      <w:lvlText w:val=""/>
      <w:lvlJc w:val="left"/>
      <w:pPr>
        <w:ind w:left="4320" w:hanging="360"/>
      </w:pPr>
      <w:rPr>
        <w:rFonts w:ascii="Wingdings" w:hAnsi="Wingdings" w:hint="default"/>
      </w:rPr>
    </w:lvl>
    <w:lvl w:ilvl="6" w:tplc="A75298AC">
      <w:start w:val="1"/>
      <w:numFmt w:val="bullet"/>
      <w:lvlText w:val=""/>
      <w:lvlJc w:val="left"/>
      <w:pPr>
        <w:ind w:left="5040" w:hanging="360"/>
      </w:pPr>
      <w:rPr>
        <w:rFonts w:ascii="Symbol" w:hAnsi="Symbol" w:hint="default"/>
      </w:rPr>
    </w:lvl>
    <w:lvl w:ilvl="7" w:tplc="AB02E5EC">
      <w:start w:val="1"/>
      <w:numFmt w:val="bullet"/>
      <w:lvlText w:val="o"/>
      <w:lvlJc w:val="left"/>
      <w:pPr>
        <w:ind w:left="5760" w:hanging="360"/>
      </w:pPr>
      <w:rPr>
        <w:rFonts w:ascii="Courier New" w:hAnsi="Courier New" w:hint="default"/>
      </w:rPr>
    </w:lvl>
    <w:lvl w:ilvl="8" w:tplc="2070AA72">
      <w:start w:val="1"/>
      <w:numFmt w:val="bullet"/>
      <w:lvlText w:val=""/>
      <w:lvlJc w:val="left"/>
      <w:pPr>
        <w:ind w:left="6480" w:hanging="360"/>
      </w:pPr>
      <w:rPr>
        <w:rFonts w:ascii="Wingdings" w:hAnsi="Wingdings" w:hint="default"/>
      </w:rPr>
    </w:lvl>
  </w:abstractNum>
  <w:abstractNum w:abstractNumId="33" w15:restartNumberingAfterBreak="0">
    <w:nsid w:val="584C6DB2"/>
    <w:multiLevelType w:val="hybridMultilevel"/>
    <w:tmpl w:val="765C4828"/>
    <w:lvl w:ilvl="0" w:tplc="BDF057D8">
      <w:start w:val="1"/>
      <w:numFmt w:val="bullet"/>
      <w:lvlText w:val=""/>
      <w:lvlJc w:val="left"/>
      <w:pPr>
        <w:ind w:left="720" w:hanging="360"/>
      </w:pPr>
      <w:rPr>
        <w:rFonts w:ascii="Symbol" w:hAnsi="Symbol" w:hint="default"/>
      </w:rPr>
    </w:lvl>
    <w:lvl w:ilvl="1" w:tplc="76AAD75C">
      <w:start w:val="1"/>
      <w:numFmt w:val="bullet"/>
      <w:lvlText w:val="o"/>
      <w:lvlJc w:val="left"/>
      <w:pPr>
        <w:ind w:left="1440" w:hanging="360"/>
      </w:pPr>
      <w:rPr>
        <w:rFonts w:ascii="Courier New" w:hAnsi="Courier New" w:hint="default"/>
      </w:rPr>
    </w:lvl>
    <w:lvl w:ilvl="2" w:tplc="9940D35A">
      <w:start w:val="1"/>
      <w:numFmt w:val="bullet"/>
      <w:lvlText w:val=""/>
      <w:lvlJc w:val="left"/>
      <w:pPr>
        <w:ind w:left="2160" w:hanging="360"/>
      </w:pPr>
      <w:rPr>
        <w:rFonts w:ascii="Wingdings" w:hAnsi="Wingdings" w:hint="default"/>
      </w:rPr>
    </w:lvl>
    <w:lvl w:ilvl="3" w:tplc="DC4AA2EE">
      <w:start w:val="1"/>
      <w:numFmt w:val="bullet"/>
      <w:lvlText w:val=""/>
      <w:lvlJc w:val="left"/>
      <w:pPr>
        <w:ind w:left="2880" w:hanging="360"/>
      </w:pPr>
      <w:rPr>
        <w:rFonts w:ascii="Symbol" w:hAnsi="Symbol" w:hint="default"/>
      </w:rPr>
    </w:lvl>
    <w:lvl w:ilvl="4" w:tplc="0B7ABC5C">
      <w:start w:val="1"/>
      <w:numFmt w:val="bullet"/>
      <w:lvlText w:val="o"/>
      <w:lvlJc w:val="left"/>
      <w:pPr>
        <w:ind w:left="3600" w:hanging="360"/>
      </w:pPr>
      <w:rPr>
        <w:rFonts w:ascii="Courier New" w:hAnsi="Courier New" w:hint="default"/>
      </w:rPr>
    </w:lvl>
    <w:lvl w:ilvl="5" w:tplc="89EEEFA4">
      <w:start w:val="1"/>
      <w:numFmt w:val="bullet"/>
      <w:lvlText w:val=""/>
      <w:lvlJc w:val="left"/>
      <w:pPr>
        <w:ind w:left="4320" w:hanging="360"/>
      </w:pPr>
      <w:rPr>
        <w:rFonts w:ascii="Wingdings" w:hAnsi="Wingdings" w:hint="default"/>
      </w:rPr>
    </w:lvl>
    <w:lvl w:ilvl="6" w:tplc="F8686CF4">
      <w:start w:val="1"/>
      <w:numFmt w:val="bullet"/>
      <w:lvlText w:val=""/>
      <w:lvlJc w:val="left"/>
      <w:pPr>
        <w:ind w:left="5040" w:hanging="360"/>
      </w:pPr>
      <w:rPr>
        <w:rFonts w:ascii="Symbol" w:hAnsi="Symbol" w:hint="default"/>
      </w:rPr>
    </w:lvl>
    <w:lvl w:ilvl="7" w:tplc="45620BE4">
      <w:start w:val="1"/>
      <w:numFmt w:val="bullet"/>
      <w:lvlText w:val="o"/>
      <w:lvlJc w:val="left"/>
      <w:pPr>
        <w:ind w:left="5760" w:hanging="360"/>
      </w:pPr>
      <w:rPr>
        <w:rFonts w:ascii="Courier New" w:hAnsi="Courier New" w:hint="default"/>
      </w:rPr>
    </w:lvl>
    <w:lvl w:ilvl="8" w:tplc="917E35EC">
      <w:start w:val="1"/>
      <w:numFmt w:val="bullet"/>
      <w:lvlText w:val=""/>
      <w:lvlJc w:val="left"/>
      <w:pPr>
        <w:ind w:left="6480" w:hanging="360"/>
      </w:pPr>
      <w:rPr>
        <w:rFonts w:ascii="Wingdings" w:hAnsi="Wingdings" w:hint="default"/>
      </w:rPr>
    </w:lvl>
  </w:abstractNum>
  <w:abstractNum w:abstractNumId="34" w15:restartNumberingAfterBreak="0">
    <w:nsid w:val="594338DF"/>
    <w:multiLevelType w:val="hybridMultilevel"/>
    <w:tmpl w:val="57FCB974"/>
    <w:lvl w:ilvl="0" w:tplc="31B40B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2741F"/>
    <w:multiLevelType w:val="hybridMultilevel"/>
    <w:tmpl w:val="1990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7001F"/>
    <w:multiLevelType w:val="hybridMultilevel"/>
    <w:tmpl w:val="8B7C8756"/>
    <w:lvl w:ilvl="0" w:tplc="FFFFFFFF">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1C23643"/>
    <w:multiLevelType w:val="hybridMultilevel"/>
    <w:tmpl w:val="DB7EEED0"/>
    <w:lvl w:ilvl="0" w:tplc="36A0E254">
      <w:start w:val="1"/>
      <w:numFmt w:val="bullet"/>
      <w:lvlText w:val="·"/>
      <w:lvlJc w:val="left"/>
      <w:pPr>
        <w:ind w:left="720" w:hanging="360"/>
      </w:pPr>
      <w:rPr>
        <w:rFonts w:ascii="Symbol" w:hAnsi="Symbol" w:hint="default"/>
      </w:rPr>
    </w:lvl>
    <w:lvl w:ilvl="1" w:tplc="2E90BA98">
      <w:start w:val="1"/>
      <w:numFmt w:val="bullet"/>
      <w:lvlText w:val="o"/>
      <w:lvlJc w:val="left"/>
      <w:pPr>
        <w:ind w:left="1440" w:hanging="360"/>
      </w:pPr>
      <w:rPr>
        <w:rFonts w:ascii="Courier New" w:hAnsi="Courier New" w:hint="default"/>
      </w:rPr>
    </w:lvl>
    <w:lvl w:ilvl="2" w:tplc="DB20D754">
      <w:start w:val="1"/>
      <w:numFmt w:val="bullet"/>
      <w:lvlText w:val=""/>
      <w:lvlJc w:val="left"/>
      <w:pPr>
        <w:ind w:left="2160" w:hanging="360"/>
      </w:pPr>
      <w:rPr>
        <w:rFonts w:ascii="Wingdings" w:hAnsi="Wingdings" w:hint="default"/>
      </w:rPr>
    </w:lvl>
    <w:lvl w:ilvl="3" w:tplc="73028F78">
      <w:start w:val="1"/>
      <w:numFmt w:val="bullet"/>
      <w:lvlText w:val=""/>
      <w:lvlJc w:val="left"/>
      <w:pPr>
        <w:ind w:left="2880" w:hanging="360"/>
      </w:pPr>
      <w:rPr>
        <w:rFonts w:ascii="Symbol" w:hAnsi="Symbol" w:hint="default"/>
      </w:rPr>
    </w:lvl>
    <w:lvl w:ilvl="4" w:tplc="51D0E7A4">
      <w:start w:val="1"/>
      <w:numFmt w:val="bullet"/>
      <w:lvlText w:val="o"/>
      <w:lvlJc w:val="left"/>
      <w:pPr>
        <w:ind w:left="3600" w:hanging="360"/>
      </w:pPr>
      <w:rPr>
        <w:rFonts w:ascii="Courier New" w:hAnsi="Courier New" w:hint="default"/>
      </w:rPr>
    </w:lvl>
    <w:lvl w:ilvl="5" w:tplc="18A49D12">
      <w:start w:val="1"/>
      <w:numFmt w:val="bullet"/>
      <w:lvlText w:val=""/>
      <w:lvlJc w:val="left"/>
      <w:pPr>
        <w:ind w:left="4320" w:hanging="360"/>
      </w:pPr>
      <w:rPr>
        <w:rFonts w:ascii="Wingdings" w:hAnsi="Wingdings" w:hint="default"/>
      </w:rPr>
    </w:lvl>
    <w:lvl w:ilvl="6" w:tplc="65A4D3F4">
      <w:start w:val="1"/>
      <w:numFmt w:val="bullet"/>
      <w:lvlText w:val=""/>
      <w:lvlJc w:val="left"/>
      <w:pPr>
        <w:ind w:left="5040" w:hanging="360"/>
      </w:pPr>
      <w:rPr>
        <w:rFonts w:ascii="Symbol" w:hAnsi="Symbol" w:hint="default"/>
      </w:rPr>
    </w:lvl>
    <w:lvl w:ilvl="7" w:tplc="C60C37A4">
      <w:start w:val="1"/>
      <w:numFmt w:val="bullet"/>
      <w:lvlText w:val="o"/>
      <w:lvlJc w:val="left"/>
      <w:pPr>
        <w:ind w:left="5760" w:hanging="360"/>
      </w:pPr>
      <w:rPr>
        <w:rFonts w:ascii="Courier New" w:hAnsi="Courier New" w:hint="default"/>
      </w:rPr>
    </w:lvl>
    <w:lvl w:ilvl="8" w:tplc="0E7280FA">
      <w:start w:val="1"/>
      <w:numFmt w:val="bullet"/>
      <w:lvlText w:val=""/>
      <w:lvlJc w:val="left"/>
      <w:pPr>
        <w:ind w:left="6480" w:hanging="360"/>
      </w:pPr>
      <w:rPr>
        <w:rFonts w:ascii="Wingdings" w:hAnsi="Wingdings" w:hint="default"/>
      </w:rPr>
    </w:lvl>
  </w:abstractNum>
  <w:abstractNum w:abstractNumId="38" w15:restartNumberingAfterBreak="0">
    <w:nsid w:val="622611F7"/>
    <w:multiLevelType w:val="hybridMultilevel"/>
    <w:tmpl w:val="A71A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2D69C72"/>
    <w:multiLevelType w:val="hybridMultilevel"/>
    <w:tmpl w:val="6D408920"/>
    <w:lvl w:ilvl="0" w:tplc="00E6CC44">
      <w:start w:val="1"/>
      <w:numFmt w:val="lowerRoman"/>
      <w:lvlText w:val="%1."/>
      <w:lvlJc w:val="right"/>
      <w:pPr>
        <w:ind w:left="720" w:hanging="360"/>
      </w:pPr>
    </w:lvl>
    <w:lvl w:ilvl="1" w:tplc="E59E6FD0">
      <w:start w:val="1"/>
      <w:numFmt w:val="lowerLetter"/>
      <w:lvlText w:val="%2."/>
      <w:lvlJc w:val="left"/>
      <w:pPr>
        <w:ind w:left="1440" w:hanging="360"/>
      </w:pPr>
    </w:lvl>
    <w:lvl w:ilvl="2" w:tplc="08445C26">
      <w:start w:val="1"/>
      <w:numFmt w:val="lowerRoman"/>
      <w:lvlText w:val="%3."/>
      <w:lvlJc w:val="right"/>
      <w:pPr>
        <w:ind w:left="2160" w:hanging="180"/>
      </w:pPr>
    </w:lvl>
    <w:lvl w:ilvl="3" w:tplc="756ABEBC">
      <w:start w:val="1"/>
      <w:numFmt w:val="decimal"/>
      <w:lvlText w:val="%4."/>
      <w:lvlJc w:val="left"/>
      <w:pPr>
        <w:ind w:left="2880" w:hanging="360"/>
      </w:pPr>
    </w:lvl>
    <w:lvl w:ilvl="4" w:tplc="ED66E9F2">
      <w:start w:val="1"/>
      <w:numFmt w:val="lowerLetter"/>
      <w:lvlText w:val="%5."/>
      <w:lvlJc w:val="left"/>
      <w:pPr>
        <w:ind w:left="3600" w:hanging="360"/>
      </w:pPr>
    </w:lvl>
    <w:lvl w:ilvl="5" w:tplc="66425D12">
      <w:start w:val="1"/>
      <w:numFmt w:val="lowerRoman"/>
      <w:lvlText w:val="%6."/>
      <w:lvlJc w:val="right"/>
      <w:pPr>
        <w:ind w:left="4320" w:hanging="180"/>
      </w:pPr>
    </w:lvl>
    <w:lvl w:ilvl="6" w:tplc="03B486F8">
      <w:start w:val="1"/>
      <w:numFmt w:val="decimal"/>
      <w:lvlText w:val="%7."/>
      <w:lvlJc w:val="left"/>
      <w:pPr>
        <w:ind w:left="5040" w:hanging="360"/>
      </w:pPr>
    </w:lvl>
    <w:lvl w:ilvl="7" w:tplc="7C181474">
      <w:start w:val="1"/>
      <w:numFmt w:val="lowerLetter"/>
      <w:lvlText w:val="%8."/>
      <w:lvlJc w:val="left"/>
      <w:pPr>
        <w:ind w:left="5760" w:hanging="360"/>
      </w:pPr>
    </w:lvl>
    <w:lvl w:ilvl="8" w:tplc="1256BE76">
      <w:start w:val="1"/>
      <w:numFmt w:val="lowerRoman"/>
      <w:lvlText w:val="%9."/>
      <w:lvlJc w:val="right"/>
      <w:pPr>
        <w:ind w:left="6480" w:hanging="180"/>
      </w:pPr>
    </w:lvl>
  </w:abstractNum>
  <w:abstractNum w:abstractNumId="40" w15:restartNumberingAfterBreak="0">
    <w:nsid w:val="638242AB"/>
    <w:multiLevelType w:val="hybridMultilevel"/>
    <w:tmpl w:val="6824A62C"/>
    <w:lvl w:ilvl="0" w:tplc="721AE6D0">
      <w:start w:val="1"/>
      <w:numFmt w:val="bullet"/>
      <w:lvlText w:val="·"/>
      <w:lvlJc w:val="left"/>
      <w:pPr>
        <w:ind w:left="720" w:hanging="360"/>
      </w:pPr>
      <w:rPr>
        <w:rFonts w:ascii="Symbol" w:hAnsi="Symbol" w:hint="default"/>
      </w:rPr>
    </w:lvl>
    <w:lvl w:ilvl="1" w:tplc="7CECC986">
      <w:start w:val="1"/>
      <w:numFmt w:val="bullet"/>
      <w:lvlText w:val="o"/>
      <w:lvlJc w:val="left"/>
      <w:pPr>
        <w:ind w:left="1440" w:hanging="360"/>
      </w:pPr>
      <w:rPr>
        <w:rFonts w:ascii="Courier New" w:hAnsi="Courier New" w:hint="default"/>
      </w:rPr>
    </w:lvl>
    <w:lvl w:ilvl="2" w:tplc="B5B682F0">
      <w:start w:val="1"/>
      <w:numFmt w:val="bullet"/>
      <w:lvlText w:val=""/>
      <w:lvlJc w:val="left"/>
      <w:pPr>
        <w:ind w:left="2160" w:hanging="360"/>
      </w:pPr>
      <w:rPr>
        <w:rFonts w:ascii="Wingdings" w:hAnsi="Wingdings" w:hint="default"/>
      </w:rPr>
    </w:lvl>
    <w:lvl w:ilvl="3" w:tplc="BC547230">
      <w:start w:val="1"/>
      <w:numFmt w:val="bullet"/>
      <w:lvlText w:val=""/>
      <w:lvlJc w:val="left"/>
      <w:pPr>
        <w:ind w:left="2880" w:hanging="360"/>
      </w:pPr>
      <w:rPr>
        <w:rFonts w:ascii="Symbol" w:hAnsi="Symbol" w:hint="default"/>
      </w:rPr>
    </w:lvl>
    <w:lvl w:ilvl="4" w:tplc="1F52DBF4">
      <w:start w:val="1"/>
      <w:numFmt w:val="bullet"/>
      <w:lvlText w:val="o"/>
      <w:lvlJc w:val="left"/>
      <w:pPr>
        <w:ind w:left="3600" w:hanging="360"/>
      </w:pPr>
      <w:rPr>
        <w:rFonts w:ascii="Courier New" w:hAnsi="Courier New" w:hint="default"/>
      </w:rPr>
    </w:lvl>
    <w:lvl w:ilvl="5" w:tplc="D570D2A6">
      <w:start w:val="1"/>
      <w:numFmt w:val="bullet"/>
      <w:lvlText w:val=""/>
      <w:lvlJc w:val="left"/>
      <w:pPr>
        <w:ind w:left="4320" w:hanging="360"/>
      </w:pPr>
      <w:rPr>
        <w:rFonts w:ascii="Wingdings" w:hAnsi="Wingdings" w:hint="default"/>
      </w:rPr>
    </w:lvl>
    <w:lvl w:ilvl="6" w:tplc="ADEEF5D6">
      <w:start w:val="1"/>
      <w:numFmt w:val="bullet"/>
      <w:lvlText w:val=""/>
      <w:lvlJc w:val="left"/>
      <w:pPr>
        <w:ind w:left="5040" w:hanging="360"/>
      </w:pPr>
      <w:rPr>
        <w:rFonts w:ascii="Symbol" w:hAnsi="Symbol" w:hint="default"/>
      </w:rPr>
    </w:lvl>
    <w:lvl w:ilvl="7" w:tplc="AEE657BC">
      <w:start w:val="1"/>
      <w:numFmt w:val="bullet"/>
      <w:lvlText w:val="o"/>
      <w:lvlJc w:val="left"/>
      <w:pPr>
        <w:ind w:left="5760" w:hanging="360"/>
      </w:pPr>
      <w:rPr>
        <w:rFonts w:ascii="Courier New" w:hAnsi="Courier New" w:hint="default"/>
      </w:rPr>
    </w:lvl>
    <w:lvl w:ilvl="8" w:tplc="597089CA">
      <w:start w:val="1"/>
      <w:numFmt w:val="bullet"/>
      <w:lvlText w:val=""/>
      <w:lvlJc w:val="left"/>
      <w:pPr>
        <w:ind w:left="6480" w:hanging="360"/>
      </w:pPr>
      <w:rPr>
        <w:rFonts w:ascii="Wingdings" w:hAnsi="Wingdings" w:hint="default"/>
      </w:rPr>
    </w:lvl>
  </w:abstractNum>
  <w:abstractNum w:abstractNumId="41" w15:restartNumberingAfterBreak="0">
    <w:nsid w:val="65FA7547"/>
    <w:multiLevelType w:val="hybridMultilevel"/>
    <w:tmpl w:val="0A42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53194"/>
    <w:multiLevelType w:val="hybridMultilevel"/>
    <w:tmpl w:val="54909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F68F3"/>
    <w:multiLevelType w:val="hybridMultilevel"/>
    <w:tmpl w:val="0700D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5D363D"/>
    <w:multiLevelType w:val="hybridMultilevel"/>
    <w:tmpl w:val="6940261E"/>
    <w:lvl w:ilvl="0" w:tplc="0809000F">
      <w:start w:val="1"/>
      <w:numFmt w:val="decimal"/>
      <w:lvlText w:val="%1."/>
      <w:lvlJc w:val="left"/>
      <w:pPr>
        <w:ind w:left="360" w:hanging="360"/>
      </w:pPr>
      <w:rPr>
        <w:b w:val="0"/>
        <w:color w:val="auto"/>
      </w:rPr>
    </w:lvl>
    <w:lvl w:ilvl="1" w:tplc="0A7A282E">
      <w:start w:val="1"/>
      <w:numFmt w:val="lowerLetter"/>
      <w:lvlText w:val="(%2)"/>
      <w:lvlJc w:val="left"/>
      <w:pPr>
        <w:tabs>
          <w:tab w:val="num" w:pos="1353"/>
        </w:tabs>
        <w:ind w:left="1353"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96611AB"/>
    <w:multiLevelType w:val="multilevel"/>
    <w:tmpl w:val="D1880FB0"/>
    <w:lvl w:ilvl="0">
      <w:start w:val="1"/>
      <w:numFmt w:val="decimal"/>
      <w:lvlText w:val="%1."/>
      <w:lvlJc w:val="left"/>
      <w:pPr>
        <w:ind w:left="360" w:hanging="360"/>
      </w:pPr>
      <w:rPr>
        <w:rFonts w:hint="default"/>
        <w:b/>
        <w:sz w:val="28"/>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DCEEB4"/>
    <w:multiLevelType w:val="hybridMultilevel"/>
    <w:tmpl w:val="05E46BDC"/>
    <w:lvl w:ilvl="0" w:tplc="6BC4AC04">
      <w:start w:val="1"/>
      <w:numFmt w:val="bullet"/>
      <w:lvlText w:val=""/>
      <w:lvlJc w:val="left"/>
      <w:pPr>
        <w:ind w:left="720" w:hanging="360"/>
      </w:pPr>
      <w:rPr>
        <w:rFonts w:ascii="Symbol" w:hAnsi="Symbol" w:hint="default"/>
      </w:rPr>
    </w:lvl>
    <w:lvl w:ilvl="1" w:tplc="B932320E">
      <w:start w:val="1"/>
      <w:numFmt w:val="bullet"/>
      <w:lvlText w:val="o"/>
      <w:lvlJc w:val="left"/>
      <w:pPr>
        <w:ind w:left="1440" w:hanging="360"/>
      </w:pPr>
      <w:rPr>
        <w:rFonts w:ascii="Courier New" w:hAnsi="Courier New" w:hint="default"/>
      </w:rPr>
    </w:lvl>
    <w:lvl w:ilvl="2" w:tplc="94949CB8">
      <w:start w:val="1"/>
      <w:numFmt w:val="bullet"/>
      <w:lvlText w:val=""/>
      <w:lvlJc w:val="left"/>
      <w:pPr>
        <w:ind w:left="2160" w:hanging="360"/>
      </w:pPr>
      <w:rPr>
        <w:rFonts w:ascii="Wingdings" w:hAnsi="Wingdings" w:hint="default"/>
      </w:rPr>
    </w:lvl>
    <w:lvl w:ilvl="3" w:tplc="DFEC263E">
      <w:start w:val="1"/>
      <w:numFmt w:val="bullet"/>
      <w:lvlText w:val=""/>
      <w:lvlJc w:val="left"/>
      <w:pPr>
        <w:ind w:left="2880" w:hanging="360"/>
      </w:pPr>
      <w:rPr>
        <w:rFonts w:ascii="Symbol" w:hAnsi="Symbol" w:hint="default"/>
      </w:rPr>
    </w:lvl>
    <w:lvl w:ilvl="4" w:tplc="8E862832">
      <w:start w:val="1"/>
      <w:numFmt w:val="bullet"/>
      <w:lvlText w:val="o"/>
      <w:lvlJc w:val="left"/>
      <w:pPr>
        <w:ind w:left="3600" w:hanging="360"/>
      </w:pPr>
      <w:rPr>
        <w:rFonts w:ascii="Courier New" w:hAnsi="Courier New" w:hint="default"/>
      </w:rPr>
    </w:lvl>
    <w:lvl w:ilvl="5" w:tplc="8FEE22C6">
      <w:start w:val="1"/>
      <w:numFmt w:val="bullet"/>
      <w:lvlText w:val=""/>
      <w:lvlJc w:val="left"/>
      <w:pPr>
        <w:ind w:left="4320" w:hanging="360"/>
      </w:pPr>
      <w:rPr>
        <w:rFonts w:ascii="Wingdings" w:hAnsi="Wingdings" w:hint="default"/>
      </w:rPr>
    </w:lvl>
    <w:lvl w:ilvl="6" w:tplc="80DA8D44">
      <w:start w:val="1"/>
      <w:numFmt w:val="bullet"/>
      <w:lvlText w:val=""/>
      <w:lvlJc w:val="left"/>
      <w:pPr>
        <w:ind w:left="5040" w:hanging="360"/>
      </w:pPr>
      <w:rPr>
        <w:rFonts w:ascii="Symbol" w:hAnsi="Symbol" w:hint="default"/>
      </w:rPr>
    </w:lvl>
    <w:lvl w:ilvl="7" w:tplc="DF8C9F88">
      <w:start w:val="1"/>
      <w:numFmt w:val="bullet"/>
      <w:lvlText w:val="o"/>
      <w:lvlJc w:val="left"/>
      <w:pPr>
        <w:ind w:left="5760" w:hanging="360"/>
      </w:pPr>
      <w:rPr>
        <w:rFonts w:ascii="Courier New" w:hAnsi="Courier New" w:hint="default"/>
      </w:rPr>
    </w:lvl>
    <w:lvl w:ilvl="8" w:tplc="AAD6792C">
      <w:start w:val="1"/>
      <w:numFmt w:val="bullet"/>
      <w:lvlText w:val=""/>
      <w:lvlJc w:val="left"/>
      <w:pPr>
        <w:ind w:left="6480" w:hanging="360"/>
      </w:pPr>
      <w:rPr>
        <w:rFonts w:ascii="Wingdings" w:hAnsi="Wingdings" w:hint="default"/>
      </w:rPr>
    </w:lvl>
  </w:abstractNum>
  <w:abstractNum w:abstractNumId="47" w15:restartNumberingAfterBreak="0">
    <w:nsid w:val="7DE08B6D"/>
    <w:multiLevelType w:val="hybridMultilevel"/>
    <w:tmpl w:val="84DEA7BE"/>
    <w:lvl w:ilvl="0" w:tplc="A11C159E">
      <w:start w:val="1"/>
      <w:numFmt w:val="bullet"/>
      <w:lvlText w:val=""/>
      <w:lvlJc w:val="left"/>
      <w:pPr>
        <w:ind w:left="720" w:hanging="360"/>
      </w:pPr>
      <w:rPr>
        <w:rFonts w:ascii="Symbol" w:hAnsi="Symbol" w:hint="default"/>
      </w:rPr>
    </w:lvl>
    <w:lvl w:ilvl="1" w:tplc="AB624078">
      <w:start w:val="1"/>
      <w:numFmt w:val="bullet"/>
      <w:lvlText w:val="o"/>
      <w:lvlJc w:val="left"/>
      <w:pPr>
        <w:ind w:left="1440" w:hanging="360"/>
      </w:pPr>
      <w:rPr>
        <w:rFonts w:ascii="Courier New" w:hAnsi="Courier New" w:hint="default"/>
      </w:rPr>
    </w:lvl>
    <w:lvl w:ilvl="2" w:tplc="C7349E76">
      <w:start w:val="1"/>
      <w:numFmt w:val="bullet"/>
      <w:lvlText w:val=""/>
      <w:lvlJc w:val="left"/>
      <w:pPr>
        <w:ind w:left="2160" w:hanging="360"/>
      </w:pPr>
      <w:rPr>
        <w:rFonts w:ascii="Wingdings" w:hAnsi="Wingdings" w:hint="default"/>
      </w:rPr>
    </w:lvl>
    <w:lvl w:ilvl="3" w:tplc="C6C62DB8">
      <w:start w:val="1"/>
      <w:numFmt w:val="bullet"/>
      <w:lvlText w:val=""/>
      <w:lvlJc w:val="left"/>
      <w:pPr>
        <w:ind w:left="2880" w:hanging="360"/>
      </w:pPr>
      <w:rPr>
        <w:rFonts w:ascii="Symbol" w:hAnsi="Symbol" w:hint="default"/>
      </w:rPr>
    </w:lvl>
    <w:lvl w:ilvl="4" w:tplc="379E173A">
      <w:start w:val="1"/>
      <w:numFmt w:val="bullet"/>
      <w:lvlText w:val="o"/>
      <w:lvlJc w:val="left"/>
      <w:pPr>
        <w:ind w:left="3600" w:hanging="360"/>
      </w:pPr>
      <w:rPr>
        <w:rFonts w:ascii="Courier New" w:hAnsi="Courier New" w:hint="default"/>
      </w:rPr>
    </w:lvl>
    <w:lvl w:ilvl="5" w:tplc="7F988272">
      <w:start w:val="1"/>
      <w:numFmt w:val="bullet"/>
      <w:lvlText w:val=""/>
      <w:lvlJc w:val="left"/>
      <w:pPr>
        <w:ind w:left="4320" w:hanging="360"/>
      </w:pPr>
      <w:rPr>
        <w:rFonts w:ascii="Wingdings" w:hAnsi="Wingdings" w:hint="default"/>
      </w:rPr>
    </w:lvl>
    <w:lvl w:ilvl="6" w:tplc="BF744C6E">
      <w:start w:val="1"/>
      <w:numFmt w:val="bullet"/>
      <w:lvlText w:val=""/>
      <w:lvlJc w:val="left"/>
      <w:pPr>
        <w:ind w:left="5040" w:hanging="360"/>
      </w:pPr>
      <w:rPr>
        <w:rFonts w:ascii="Symbol" w:hAnsi="Symbol" w:hint="default"/>
      </w:rPr>
    </w:lvl>
    <w:lvl w:ilvl="7" w:tplc="823EFF54">
      <w:start w:val="1"/>
      <w:numFmt w:val="bullet"/>
      <w:lvlText w:val="o"/>
      <w:lvlJc w:val="left"/>
      <w:pPr>
        <w:ind w:left="5760" w:hanging="360"/>
      </w:pPr>
      <w:rPr>
        <w:rFonts w:ascii="Courier New" w:hAnsi="Courier New" w:hint="default"/>
      </w:rPr>
    </w:lvl>
    <w:lvl w:ilvl="8" w:tplc="F75C4CC6">
      <w:start w:val="1"/>
      <w:numFmt w:val="bullet"/>
      <w:lvlText w:val=""/>
      <w:lvlJc w:val="left"/>
      <w:pPr>
        <w:ind w:left="6480" w:hanging="360"/>
      </w:pPr>
      <w:rPr>
        <w:rFonts w:ascii="Wingdings" w:hAnsi="Wingdings" w:hint="default"/>
      </w:rPr>
    </w:lvl>
  </w:abstractNum>
  <w:num w:numId="1" w16cid:durableId="1601255438">
    <w:abstractNumId w:val="19"/>
  </w:num>
  <w:num w:numId="2" w16cid:durableId="134764735">
    <w:abstractNumId w:val="8"/>
  </w:num>
  <w:num w:numId="3" w16cid:durableId="969746953">
    <w:abstractNumId w:val="21"/>
  </w:num>
  <w:num w:numId="4" w16cid:durableId="1711564460">
    <w:abstractNumId w:val="40"/>
  </w:num>
  <w:num w:numId="5" w16cid:durableId="317806098">
    <w:abstractNumId w:val="9"/>
  </w:num>
  <w:num w:numId="6" w16cid:durableId="211966329">
    <w:abstractNumId w:val="12"/>
  </w:num>
  <w:num w:numId="7" w16cid:durableId="676005831">
    <w:abstractNumId w:val="37"/>
  </w:num>
  <w:num w:numId="8" w16cid:durableId="13312732">
    <w:abstractNumId w:val="25"/>
  </w:num>
  <w:num w:numId="9" w16cid:durableId="1136679096">
    <w:abstractNumId w:val="7"/>
  </w:num>
  <w:num w:numId="10" w16cid:durableId="1411924354">
    <w:abstractNumId w:val="31"/>
  </w:num>
  <w:num w:numId="11" w16cid:durableId="1542862048">
    <w:abstractNumId w:val="28"/>
  </w:num>
  <w:num w:numId="12" w16cid:durableId="1598323126">
    <w:abstractNumId w:val="6"/>
  </w:num>
  <w:num w:numId="13" w16cid:durableId="257761397">
    <w:abstractNumId w:val="30"/>
  </w:num>
  <w:num w:numId="14" w16cid:durableId="1426459826">
    <w:abstractNumId w:val="26"/>
  </w:num>
  <w:num w:numId="15" w16cid:durableId="1645230621">
    <w:abstractNumId w:val="14"/>
  </w:num>
  <w:num w:numId="16" w16cid:durableId="226112118">
    <w:abstractNumId w:val="39"/>
  </w:num>
  <w:num w:numId="17" w16cid:durableId="1701543231">
    <w:abstractNumId w:val="15"/>
  </w:num>
  <w:num w:numId="18" w16cid:durableId="2071994681">
    <w:abstractNumId w:val="4"/>
  </w:num>
  <w:num w:numId="19" w16cid:durableId="113596834">
    <w:abstractNumId w:val="27"/>
  </w:num>
  <w:num w:numId="20" w16cid:durableId="1908371581">
    <w:abstractNumId w:val="46"/>
  </w:num>
  <w:num w:numId="21" w16cid:durableId="1358968053">
    <w:abstractNumId w:val="32"/>
  </w:num>
  <w:num w:numId="22" w16cid:durableId="2058553320">
    <w:abstractNumId w:val="47"/>
  </w:num>
  <w:num w:numId="23" w16cid:durableId="1933122222">
    <w:abstractNumId w:val="23"/>
  </w:num>
  <w:num w:numId="24" w16cid:durableId="608246486">
    <w:abstractNumId w:val="3"/>
  </w:num>
  <w:num w:numId="25" w16cid:durableId="1601454768">
    <w:abstractNumId w:val="20"/>
  </w:num>
  <w:num w:numId="26" w16cid:durableId="627666916">
    <w:abstractNumId w:val="33"/>
  </w:num>
  <w:num w:numId="27" w16cid:durableId="751897159">
    <w:abstractNumId w:val="45"/>
  </w:num>
  <w:num w:numId="28" w16cid:durableId="1276862937">
    <w:abstractNumId w:val="42"/>
  </w:num>
  <w:num w:numId="29" w16cid:durableId="1921863012">
    <w:abstractNumId w:val="17"/>
  </w:num>
  <w:num w:numId="30" w16cid:durableId="1852259345">
    <w:abstractNumId w:val="0"/>
  </w:num>
  <w:num w:numId="31" w16cid:durableId="867642115">
    <w:abstractNumId w:val="35"/>
  </w:num>
  <w:num w:numId="32" w16cid:durableId="2075927159">
    <w:abstractNumId w:val="11"/>
  </w:num>
  <w:num w:numId="33" w16cid:durableId="1495144572">
    <w:abstractNumId w:val="18"/>
  </w:num>
  <w:num w:numId="34" w16cid:durableId="1802847132">
    <w:abstractNumId w:val="2"/>
  </w:num>
  <w:num w:numId="35" w16cid:durableId="936016311">
    <w:abstractNumId w:val="16"/>
  </w:num>
  <w:num w:numId="36" w16cid:durableId="631135822">
    <w:abstractNumId w:val="38"/>
  </w:num>
  <w:num w:numId="37" w16cid:durableId="1840147846">
    <w:abstractNumId w:val="43"/>
  </w:num>
  <w:num w:numId="38" w16cid:durableId="153648897">
    <w:abstractNumId w:val="41"/>
  </w:num>
  <w:num w:numId="39" w16cid:durableId="1480539055">
    <w:abstractNumId w:val="1"/>
  </w:num>
  <w:num w:numId="40" w16cid:durableId="754864758">
    <w:abstractNumId w:val="5"/>
  </w:num>
  <w:num w:numId="41" w16cid:durableId="939991545">
    <w:abstractNumId w:val="24"/>
  </w:num>
  <w:num w:numId="42" w16cid:durableId="1563054764">
    <w:abstractNumId w:val="29"/>
  </w:num>
  <w:num w:numId="43" w16cid:durableId="476722401">
    <w:abstractNumId w:val="34"/>
  </w:num>
  <w:num w:numId="44" w16cid:durableId="19858095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2855880">
    <w:abstractNumId w:val="10"/>
  </w:num>
  <w:num w:numId="46" w16cid:durableId="2129085015">
    <w:abstractNumId w:val="13"/>
  </w:num>
  <w:num w:numId="47" w16cid:durableId="646011935">
    <w:abstractNumId w:val="22"/>
  </w:num>
  <w:num w:numId="48" w16cid:durableId="18312874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63"/>
    <w:rsid w:val="0000041A"/>
    <w:rsid w:val="00006FCF"/>
    <w:rsid w:val="00015E50"/>
    <w:rsid w:val="000200B4"/>
    <w:rsid w:val="00024E4B"/>
    <w:rsid w:val="00025AB9"/>
    <w:rsid w:val="00025C55"/>
    <w:rsid w:val="0002C69F"/>
    <w:rsid w:val="00031837"/>
    <w:rsid w:val="00031CB0"/>
    <w:rsid w:val="0003786F"/>
    <w:rsid w:val="000404C7"/>
    <w:rsid w:val="00041F03"/>
    <w:rsid w:val="00044B93"/>
    <w:rsid w:val="00060F7E"/>
    <w:rsid w:val="000713F5"/>
    <w:rsid w:val="0008055B"/>
    <w:rsid w:val="00087005"/>
    <w:rsid w:val="000918DB"/>
    <w:rsid w:val="000943DD"/>
    <w:rsid w:val="000A613E"/>
    <w:rsid w:val="000B554F"/>
    <w:rsid w:val="000C4423"/>
    <w:rsid w:val="000C6001"/>
    <w:rsid w:val="000C79E3"/>
    <w:rsid w:val="000D1749"/>
    <w:rsid w:val="000D383E"/>
    <w:rsid w:val="000D6C37"/>
    <w:rsid w:val="0010412D"/>
    <w:rsid w:val="00122B69"/>
    <w:rsid w:val="00127110"/>
    <w:rsid w:val="0013659E"/>
    <w:rsid w:val="00146343"/>
    <w:rsid w:val="001524D4"/>
    <w:rsid w:val="00153954"/>
    <w:rsid w:val="001644C4"/>
    <w:rsid w:val="0017230D"/>
    <w:rsid w:val="00173D06"/>
    <w:rsid w:val="0019088C"/>
    <w:rsid w:val="00191D86"/>
    <w:rsid w:val="00192785"/>
    <w:rsid w:val="001A0CC7"/>
    <w:rsid w:val="001A5073"/>
    <w:rsid w:val="001A61C7"/>
    <w:rsid w:val="001A6835"/>
    <w:rsid w:val="001D448F"/>
    <w:rsid w:val="001E157F"/>
    <w:rsid w:val="001E3147"/>
    <w:rsid w:val="001F0036"/>
    <w:rsid w:val="001F5663"/>
    <w:rsid w:val="0020155B"/>
    <w:rsid w:val="00201AD6"/>
    <w:rsid w:val="0020202D"/>
    <w:rsid w:val="00217107"/>
    <w:rsid w:val="002218D0"/>
    <w:rsid w:val="0022367F"/>
    <w:rsid w:val="00224528"/>
    <w:rsid w:val="00234969"/>
    <w:rsid w:val="00242DBB"/>
    <w:rsid w:val="00251510"/>
    <w:rsid w:val="00257D1D"/>
    <w:rsid w:val="002616A2"/>
    <w:rsid w:val="0026766B"/>
    <w:rsid w:val="00270565"/>
    <w:rsid w:val="00270F2C"/>
    <w:rsid w:val="0027257C"/>
    <w:rsid w:val="00273833"/>
    <w:rsid w:val="00280A6C"/>
    <w:rsid w:val="00283B76"/>
    <w:rsid w:val="002A4B92"/>
    <w:rsid w:val="002A569E"/>
    <w:rsid w:val="002B0EFF"/>
    <w:rsid w:val="002B1EC3"/>
    <w:rsid w:val="002C3789"/>
    <w:rsid w:val="002C4387"/>
    <w:rsid w:val="002C53F7"/>
    <w:rsid w:val="002C56CF"/>
    <w:rsid w:val="002D231E"/>
    <w:rsid w:val="002D3E01"/>
    <w:rsid w:val="002E76B0"/>
    <w:rsid w:val="002E76E6"/>
    <w:rsid w:val="003030A7"/>
    <w:rsid w:val="00303AB2"/>
    <w:rsid w:val="00305B79"/>
    <w:rsid w:val="00305D25"/>
    <w:rsid w:val="00311A73"/>
    <w:rsid w:val="00312090"/>
    <w:rsid w:val="003126CF"/>
    <w:rsid w:val="00316F8B"/>
    <w:rsid w:val="00320EF9"/>
    <w:rsid w:val="00324DF1"/>
    <w:rsid w:val="003313F9"/>
    <w:rsid w:val="00332AAD"/>
    <w:rsid w:val="00342BF6"/>
    <w:rsid w:val="00342DC5"/>
    <w:rsid w:val="003516E9"/>
    <w:rsid w:val="00367620"/>
    <w:rsid w:val="00375612"/>
    <w:rsid w:val="003A3392"/>
    <w:rsid w:val="003A5EB7"/>
    <w:rsid w:val="003B1328"/>
    <w:rsid w:val="003C75A5"/>
    <w:rsid w:val="003D56A4"/>
    <w:rsid w:val="003D7B91"/>
    <w:rsid w:val="003E7057"/>
    <w:rsid w:val="00400775"/>
    <w:rsid w:val="00406674"/>
    <w:rsid w:val="00413A3E"/>
    <w:rsid w:val="00426A51"/>
    <w:rsid w:val="00427DAF"/>
    <w:rsid w:val="00431446"/>
    <w:rsid w:val="00434338"/>
    <w:rsid w:val="00435179"/>
    <w:rsid w:val="00442CCA"/>
    <w:rsid w:val="004455F0"/>
    <w:rsid w:val="00457393"/>
    <w:rsid w:val="00471027"/>
    <w:rsid w:val="004736BA"/>
    <w:rsid w:val="00473C0A"/>
    <w:rsid w:val="004810CD"/>
    <w:rsid w:val="0049155D"/>
    <w:rsid w:val="004A2087"/>
    <w:rsid w:val="004A409D"/>
    <w:rsid w:val="004B19D6"/>
    <w:rsid w:val="004C38B4"/>
    <w:rsid w:val="004C5ED9"/>
    <w:rsid w:val="004D3A97"/>
    <w:rsid w:val="004D5DF2"/>
    <w:rsid w:val="004E275B"/>
    <w:rsid w:val="004E40A3"/>
    <w:rsid w:val="004F0434"/>
    <w:rsid w:val="005110A8"/>
    <w:rsid w:val="00512128"/>
    <w:rsid w:val="00520236"/>
    <w:rsid w:val="0052277C"/>
    <w:rsid w:val="00532C96"/>
    <w:rsid w:val="00534D58"/>
    <w:rsid w:val="00542855"/>
    <w:rsid w:val="00543035"/>
    <w:rsid w:val="00543526"/>
    <w:rsid w:val="00544C1B"/>
    <w:rsid w:val="00547C7C"/>
    <w:rsid w:val="00547DDD"/>
    <w:rsid w:val="00551D46"/>
    <w:rsid w:val="0055681D"/>
    <w:rsid w:val="00563334"/>
    <w:rsid w:val="00571E9A"/>
    <w:rsid w:val="00583915"/>
    <w:rsid w:val="00592AC6"/>
    <w:rsid w:val="00595B31"/>
    <w:rsid w:val="00597FD1"/>
    <w:rsid w:val="005A19E4"/>
    <w:rsid w:val="005A3D2C"/>
    <w:rsid w:val="005A5E0A"/>
    <w:rsid w:val="005B3D0F"/>
    <w:rsid w:val="005C1B75"/>
    <w:rsid w:val="005C6074"/>
    <w:rsid w:val="005D0045"/>
    <w:rsid w:val="005E2EF1"/>
    <w:rsid w:val="005E5D69"/>
    <w:rsid w:val="005F7BE7"/>
    <w:rsid w:val="00603C25"/>
    <w:rsid w:val="006065F6"/>
    <w:rsid w:val="00615AE1"/>
    <w:rsid w:val="00627701"/>
    <w:rsid w:val="00631636"/>
    <w:rsid w:val="00631ED3"/>
    <w:rsid w:val="0063265B"/>
    <w:rsid w:val="00632889"/>
    <w:rsid w:val="00633E7D"/>
    <w:rsid w:val="0063793D"/>
    <w:rsid w:val="00640960"/>
    <w:rsid w:val="00644124"/>
    <w:rsid w:val="00652B2A"/>
    <w:rsid w:val="00668080"/>
    <w:rsid w:val="00675053"/>
    <w:rsid w:val="00680187"/>
    <w:rsid w:val="00691A98"/>
    <w:rsid w:val="006A0327"/>
    <w:rsid w:val="006A0DC5"/>
    <w:rsid w:val="006A1E72"/>
    <w:rsid w:val="006B699E"/>
    <w:rsid w:val="006E5196"/>
    <w:rsid w:val="006F3C78"/>
    <w:rsid w:val="006F779E"/>
    <w:rsid w:val="0070172C"/>
    <w:rsid w:val="0070211E"/>
    <w:rsid w:val="00710993"/>
    <w:rsid w:val="007158EF"/>
    <w:rsid w:val="007220DE"/>
    <w:rsid w:val="0072378F"/>
    <w:rsid w:val="007358F8"/>
    <w:rsid w:val="00744A55"/>
    <w:rsid w:val="00746B5C"/>
    <w:rsid w:val="00747F12"/>
    <w:rsid w:val="00750EBB"/>
    <w:rsid w:val="00764A69"/>
    <w:rsid w:val="00765F02"/>
    <w:rsid w:val="0076745A"/>
    <w:rsid w:val="00776BB3"/>
    <w:rsid w:val="007B4F63"/>
    <w:rsid w:val="007D62E8"/>
    <w:rsid w:val="007D65B5"/>
    <w:rsid w:val="007E17BB"/>
    <w:rsid w:val="007E704D"/>
    <w:rsid w:val="007F75A1"/>
    <w:rsid w:val="00801C7B"/>
    <w:rsid w:val="00807217"/>
    <w:rsid w:val="00820A8A"/>
    <w:rsid w:val="008315B2"/>
    <w:rsid w:val="008378F1"/>
    <w:rsid w:val="00841DE2"/>
    <w:rsid w:val="008429FB"/>
    <w:rsid w:val="008474AC"/>
    <w:rsid w:val="00852D4B"/>
    <w:rsid w:val="008546F8"/>
    <w:rsid w:val="00857D16"/>
    <w:rsid w:val="0086524E"/>
    <w:rsid w:val="0087105B"/>
    <w:rsid w:val="008828F8"/>
    <w:rsid w:val="00882F79"/>
    <w:rsid w:val="00885598"/>
    <w:rsid w:val="00887582"/>
    <w:rsid w:val="008905AD"/>
    <w:rsid w:val="008A0081"/>
    <w:rsid w:val="008A2D20"/>
    <w:rsid w:val="008A4259"/>
    <w:rsid w:val="008B72FC"/>
    <w:rsid w:val="008C2647"/>
    <w:rsid w:val="008C2D07"/>
    <w:rsid w:val="008D3695"/>
    <w:rsid w:val="008E6108"/>
    <w:rsid w:val="00901B5C"/>
    <w:rsid w:val="00921AE7"/>
    <w:rsid w:val="0092533E"/>
    <w:rsid w:val="00925E0D"/>
    <w:rsid w:val="00930C9D"/>
    <w:rsid w:val="009323C6"/>
    <w:rsid w:val="00955C9D"/>
    <w:rsid w:val="00956D2E"/>
    <w:rsid w:val="00961513"/>
    <w:rsid w:val="009622B5"/>
    <w:rsid w:val="0096251B"/>
    <w:rsid w:val="00970146"/>
    <w:rsid w:val="0097225F"/>
    <w:rsid w:val="0097256E"/>
    <w:rsid w:val="0098175B"/>
    <w:rsid w:val="00981A70"/>
    <w:rsid w:val="00983C63"/>
    <w:rsid w:val="00995CE3"/>
    <w:rsid w:val="009A4EBE"/>
    <w:rsid w:val="009B0365"/>
    <w:rsid w:val="009B140A"/>
    <w:rsid w:val="009B5064"/>
    <w:rsid w:val="009B6964"/>
    <w:rsid w:val="009C1923"/>
    <w:rsid w:val="009C59F7"/>
    <w:rsid w:val="009D3966"/>
    <w:rsid w:val="009E4190"/>
    <w:rsid w:val="009E73C5"/>
    <w:rsid w:val="009F7003"/>
    <w:rsid w:val="00A0CE0C"/>
    <w:rsid w:val="00A1515C"/>
    <w:rsid w:val="00A1662D"/>
    <w:rsid w:val="00A21A15"/>
    <w:rsid w:val="00A3233E"/>
    <w:rsid w:val="00A3424E"/>
    <w:rsid w:val="00A37DC6"/>
    <w:rsid w:val="00A42305"/>
    <w:rsid w:val="00A6342A"/>
    <w:rsid w:val="00A647F0"/>
    <w:rsid w:val="00A67053"/>
    <w:rsid w:val="00A97197"/>
    <w:rsid w:val="00AA11B3"/>
    <w:rsid w:val="00AA5F07"/>
    <w:rsid w:val="00AA63B2"/>
    <w:rsid w:val="00AB2309"/>
    <w:rsid w:val="00AB348F"/>
    <w:rsid w:val="00AB7923"/>
    <w:rsid w:val="00AD1F51"/>
    <w:rsid w:val="00AD4F62"/>
    <w:rsid w:val="00AD74B6"/>
    <w:rsid w:val="00AE5191"/>
    <w:rsid w:val="00AF31CD"/>
    <w:rsid w:val="00AF39BE"/>
    <w:rsid w:val="00AF4662"/>
    <w:rsid w:val="00B00CB2"/>
    <w:rsid w:val="00B119B5"/>
    <w:rsid w:val="00B12376"/>
    <w:rsid w:val="00B13F82"/>
    <w:rsid w:val="00B25FFF"/>
    <w:rsid w:val="00B30CE9"/>
    <w:rsid w:val="00B3339D"/>
    <w:rsid w:val="00B40B98"/>
    <w:rsid w:val="00B42757"/>
    <w:rsid w:val="00B431E9"/>
    <w:rsid w:val="00B45C92"/>
    <w:rsid w:val="00B51886"/>
    <w:rsid w:val="00B56661"/>
    <w:rsid w:val="00B57A81"/>
    <w:rsid w:val="00B6442C"/>
    <w:rsid w:val="00B65EBF"/>
    <w:rsid w:val="00B67020"/>
    <w:rsid w:val="00B923DC"/>
    <w:rsid w:val="00B93EDE"/>
    <w:rsid w:val="00B9F40E"/>
    <w:rsid w:val="00BA0B13"/>
    <w:rsid w:val="00BA218D"/>
    <w:rsid w:val="00BA5DD9"/>
    <w:rsid w:val="00BA697D"/>
    <w:rsid w:val="00BA72C7"/>
    <w:rsid w:val="00BB08E7"/>
    <w:rsid w:val="00BB38DA"/>
    <w:rsid w:val="00BB793D"/>
    <w:rsid w:val="00BB7DA2"/>
    <w:rsid w:val="00BC25DF"/>
    <w:rsid w:val="00BD05FB"/>
    <w:rsid w:val="00BE5A9B"/>
    <w:rsid w:val="00BF195F"/>
    <w:rsid w:val="00BF274D"/>
    <w:rsid w:val="00BF5A2C"/>
    <w:rsid w:val="00C021AB"/>
    <w:rsid w:val="00C054C3"/>
    <w:rsid w:val="00C0CAE7"/>
    <w:rsid w:val="00C15C79"/>
    <w:rsid w:val="00C16102"/>
    <w:rsid w:val="00C201F1"/>
    <w:rsid w:val="00C26C65"/>
    <w:rsid w:val="00C32E7F"/>
    <w:rsid w:val="00C36A93"/>
    <w:rsid w:val="00C3795A"/>
    <w:rsid w:val="00C43864"/>
    <w:rsid w:val="00C452B7"/>
    <w:rsid w:val="00C51923"/>
    <w:rsid w:val="00C54FE2"/>
    <w:rsid w:val="00C6042C"/>
    <w:rsid w:val="00C60651"/>
    <w:rsid w:val="00C62857"/>
    <w:rsid w:val="00C72489"/>
    <w:rsid w:val="00C85A40"/>
    <w:rsid w:val="00C94974"/>
    <w:rsid w:val="00C96D22"/>
    <w:rsid w:val="00CA0B18"/>
    <w:rsid w:val="00CB3CA3"/>
    <w:rsid w:val="00CB5578"/>
    <w:rsid w:val="00CC020A"/>
    <w:rsid w:val="00CC03E3"/>
    <w:rsid w:val="00CD13A3"/>
    <w:rsid w:val="00CD5E49"/>
    <w:rsid w:val="00CE331C"/>
    <w:rsid w:val="00CE36F0"/>
    <w:rsid w:val="00CE562E"/>
    <w:rsid w:val="00D05737"/>
    <w:rsid w:val="00D05D44"/>
    <w:rsid w:val="00D07375"/>
    <w:rsid w:val="00D12466"/>
    <w:rsid w:val="00D27239"/>
    <w:rsid w:val="00D30412"/>
    <w:rsid w:val="00D321AE"/>
    <w:rsid w:val="00D40F48"/>
    <w:rsid w:val="00D4783A"/>
    <w:rsid w:val="00D6079A"/>
    <w:rsid w:val="00D65FCF"/>
    <w:rsid w:val="00D80929"/>
    <w:rsid w:val="00D83E33"/>
    <w:rsid w:val="00D861BA"/>
    <w:rsid w:val="00DA4EDD"/>
    <w:rsid w:val="00DC63B2"/>
    <w:rsid w:val="00DD3BEF"/>
    <w:rsid w:val="00DE7B55"/>
    <w:rsid w:val="00E02162"/>
    <w:rsid w:val="00E104BC"/>
    <w:rsid w:val="00E14553"/>
    <w:rsid w:val="00E14A35"/>
    <w:rsid w:val="00E202F7"/>
    <w:rsid w:val="00E203D0"/>
    <w:rsid w:val="00E20F06"/>
    <w:rsid w:val="00E21C49"/>
    <w:rsid w:val="00E254AC"/>
    <w:rsid w:val="00E311D4"/>
    <w:rsid w:val="00E45E5D"/>
    <w:rsid w:val="00E513AC"/>
    <w:rsid w:val="00E519B1"/>
    <w:rsid w:val="00E55EAF"/>
    <w:rsid w:val="00E601B4"/>
    <w:rsid w:val="00E65052"/>
    <w:rsid w:val="00E653F1"/>
    <w:rsid w:val="00E65C5B"/>
    <w:rsid w:val="00E6C2A7"/>
    <w:rsid w:val="00E76E73"/>
    <w:rsid w:val="00E81055"/>
    <w:rsid w:val="00E83883"/>
    <w:rsid w:val="00E928B6"/>
    <w:rsid w:val="00E93C33"/>
    <w:rsid w:val="00E94E30"/>
    <w:rsid w:val="00E966AC"/>
    <w:rsid w:val="00E96D19"/>
    <w:rsid w:val="00EB5FD0"/>
    <w:rsid w:val="00EC37E3"/>
    <w:rsid w:val="00EC60F1"/>
    <w:rsid w:val="00ED738E"/>
    <w:rsid w:val="00EE4E3E"/>
    <w:rsid w:val="00EF417A"/>
    <w:rsid w:val="00EF70F4"/>
    <w:rsid w:val="00F002E1"/>
    <w:rsid w:val="00F00E84"/>
    <w:rsid w:val="00F01DBB"/>
    <w:rsid w:val="00F02F1F"/>
    <w:rsid w:val="00F13BDC"/>
    <w:rsid w:val="00F21BA4"/>
    <w:rsid w:val="00F229A5"/>
    <w:rsid w:val="00F2619E"/>
    <w:rsid w:val="00F30103"/>
    <w:rsid w:val="00F44551"/>
    <w:rsid w:val="00F4460D"/>
    <w:rsid w:val="00F4474E"/>
    <w:rsid w:val="00F458BC"/>
    <w:rsid w:val="00F5119B"/>
    <w:rsid w:val="00F53BB6"/>
    <w:rsid w:val="00F6052D"/>
    <w:rsid w:val="00F61284"/>
    <w:rsid w:val="00F82587"/>
    <w:rsid w:val="00F92190"/>
    <w:rsid w:val="00F9637D"/>
    <w:rsid w:val="00FA1058"/>
    <w:rsid w:val="00FA73A9"/>
    <w:rsid w:val="00FA7DAF"/>
    <w:rsid w:val="00FB3207"/>
    <w:rsid w:val="00FB7653"/>
    <w:rsid w:val="00FC0A83"/>
    <w:rsid w:val="00FC1A34"/>
    <w:rsid w:val="00FC2A6B"/>
    <w:rsid w:val="00FC75D6"/>
    <w:rsid w:val="00FC769F"/>
    <w:rsid w:val="00FD6B48"/>
    <w:rsid w:val="00FE623C"/>
    <w:rsid w:val="00FF097A"/>
    <w:rsid w:val="01150034"/>
    <w:rsid w:val="01281AED"/>
    <w:rsid w:val="0130DC15"/>
    <w:rsid w:val="013ADFBE"/>
    <w:rsid w:val="019CA46F"/>
    <w:rsid w:val="01BF24F4"/>
    <w:rsid w:val="01D6C3EB"/>
    <w:rsid w:val="01D9B0C1"/>
    <w:rsid w:val="021C8367"/>
    <w:rsid w:val="025A47BD"/>
    <w:rsid w:val="0267EB2C"/>
    <w:rsid w:val="026A44AC"/>
    <w:rsid w:val="02754DD0"/>
    <w:rsid w:val="029CB428"/>
    <w:rsid w:val="02A9046D"/>
    <w:rsid w:val="02AA220E"/>
    <w:rsid w:val="02B0D095"/>
    <w:rsid w:val="02CA4FEC"/>
    <w:rsid w:val="02E7ECA1"/>
    <w:rsid w:val="031CDE4E"/>
    <w:rsid w:val="0325DED8"/>
    <w:rsid w:val="03449229"/>
    <w:rsid w:val="0397DCE7"/>
    <w:rsid w:val="03C7BC1E"/>
    <w:rsid w:val="03D36507"/>
    <w:rsid w:val="03D3A56E"/>
    <w:rsid w:val="0427EC78"/>
    <w:rsid w:val="04B3B681"/>
    <w:rsid w:val="04D2FE89"/>
    <w:rsid w:val="04EEC527"/>
    <w:rsid w:val="051D7485"/>
    <w:rsid w:val="056E1CAE"/>
    <w:rsid w:val="057E7BB0"/>
    <w:rsid w:val="05B32D3B"/>
    <w:rsid w:val="05B72E33"/>
    <w:rsid w:val="061A54BE"/>
    <w:rsid w:val="062A7CAC"/>
    <w:rsid w:val="06547F10"/>
    <w:rsid w:val="067B8147"/>
    <w:rsid w:val="06895F34"/>
    <w:rsid w:val="0689DB0B"/>
    <w:rsid w:val="069D474F"/>
    <w:rsid w:val="06BD8AD8"/>
    <w:rsid w:val="0743CA32"/>
    <w:rsid w:val="076F45B0"/>
    <w:rsid w:val="078D41CB"/>
    <w:rsid w:val="07AB8CE5"/>
    <w:rsid w:val="07E999FC"/>
    <w:rsid w:val="07F04F71"/>
    <w:rsid w:val="08033AD3"/>
    <w:rsid w:val="08237CA7"/>
    <w:rsid w:val="08352D73"/>
    <w:rsid w:val="0851A083"/>
    <w:rsid w:val="0857F97A"/>
    <w:rsid w:val="085DE12A"/>
    <w:rsid w:val="08675007"/>
    <w:rsid w:val="08C98941"/>
    <w:rsid w:val="08CD956D"/>
    <w:rsid w:val="08D72CB0"/>
    <w:rsid w:val="09308E3A"/>
    <w:rsid w:val="0944512C"/>
    <w:rsid w:val="09F9B18B"/>
    <w:rsid w:val="0A0667EF"/>
    <w:rsid w:val="0A72FD11"/>
    <w:rsid w:val="0A805FB5"/>
    <w:rsid w:val="0A82D703"/>
    <w:rsid w:val="0A9408E8"/>
    <w:rsid w:val="0A9FCF99"/>
    <w:rsid w:val="0ABCE074"/>
    <w:rsid w:val="0AC6F930"/>
    <w:rsid w:val="0AE35353"/>
    <w:rsid w:val="0B0335DE"/>
    <w:rsid w:val="0B2725ED"/>
    <w:rsid w:val="0B348CD5"/>
    <w:rsid w:val="0B7A4686"/>
    <w:rsid w:val="0B9B9D06"/>
    <w:rsid w:val="0BB120AD"/>
    <w:rsid w:val="0BB8C62D"/>
    <w:rsid w:val="0BC56B35"/>
    <w:rsid w:val="0BE96133"/>
    <w:rsid w:val="0BFE88AA"/>
    <w:rsid w:val="0C2A4806"/>
    <w:rsid w:val="0C3DD824"/>
    <w:rsid w:val="0C491552"/>
    <w:rsid w:val="0C510454"/>
    <w:rsid w:val="0C61EDB2"/>
    <w:rsid w:val="0C7F23B4"/>
    <w:rsid w:val="0CB9A339"/>
    <w:rsid w:val="0CD743A6"/>
    <w:rsid w:val="0CD7F0C3"/>
    <w:rsid w:val="0D02A36C"/>
    <w:rsid w:val="0D03DDB3"/>
    <w:rsid w:val="0D1616E7"/>
    <w:rsid w:val="0D20342D"/>
    <w:rsid w:val="0D31524D"/>
    <w:rsid w:val="0D6AC6C0"/>
    <w:rsid w:val="0D73510D"/>
    <w:rsid w:val="0D9C277C"/>
    <w:rsid w:val="0DA78F5A"/>
    <w:rsid w:val="0DA85F51"/>
    <w:rsid w:val="0DAF6309"/>
    <w:rsid w:val="0DBAD71F"/>
    <w:rsid w:val="0DBAEB21"/>
    <w:rsid w:val="0DCA24C2"/>
    <w:rsid w:val="0DE4E5B3"/>
    <w:rsid w:val="0DE598B8"/>
    <w:rsid w:val="0DF2C486"/>
    <w:rsid w:val="0DF57B2F"/>
    <w:rsid w:val="0DFE08DD"/>
    <w:rsid w:val="0E091163"/>
    <w:rsid w:val="0E11368A"/>
    <w:rsid w:val="0E1AF415"/>
    <w:rsid w:val="0E4036CE"/>
    <w:rsid w:val="0E711C2D"/>
    <w:rsid w:val="0EBCC5C7"/>
    <w:rsid w:val="0EC75B7E"/>
    <w:rsid w:val="0EDAEAF2"/>
    <w:rsid w:val="0EE596BB"/>
    <w:rsid w:val="0F216795"/>
    <w:rsid w:val="0F57AB81"/>
    <w:rsid w:val="0F7D5E2F"/>
    <w:rsid w:val="0FA6A70C"/>
    <w:rsid w:val="0FB52A24"/>
    <w:rsid w:val="0FB98F69"/>
    <w:rsid w:val="0FD75281"/>
    <w:rsid w:val="0FDC072F"/>
    <w:rsid w:val="0FDE9B8E"/>
    <w:rsid w:val="0FEEFDD4"/>
    <w:rsid w:val="0FF8FECA"/>
    <w:rsid w:val="0FFE13EA"/>
    <w:rsid w:val="1013655B"/>
    <w:rsid w:val="1030B108"/>
    <w:rsid w:val="1038A233"/>
    <w:rsid w:val="104B041C"/>
    <w:rsid w:val="10525D19"/>
    <w:rsid w:val="105F1A54"/>
    <w:rsid w:val="10844F2F"/>
    <w:rsid w:val="10A84106"/>
    <w:rsid w:val="10A8F61A"/>
    <w:rsid w:val="10C15180"/>
    <w:rsid w:val="10CED20D"/>
    <w:rsid w:val="10D88667"/>
    <w:rsid w:val="10E234F3"/>
    <w:rsid w:val="10E703CB"/>
    <w:rsid w:val="10E7F1DB"/>
    <w:rsid w:val="10FA1104"/>
    <w:rsid w:val="11088151"/>
    <w:rsid w:val="112006D4"/>
    <w:rsid w:val="112DC9FA"/>
    <w:rsid w:val="11438DA5"/>
    <w:rsid w:val="11CA8188"/>
    <w:rsid w:val="11E9880A"/>
    <w:rsid w:val="120A6919"/>
    <w:rsid w:val="1234ACB9"/>
    <w:rsid w:val="12441167"/>
    <w:rsid w:val="129A3743"/>
    <w:rsid w:val="12A06B92"/>
    <w:rsid w:val="12DF5E06"/>
    <w:rsid w:val="130FC89C"/>
    <w:rsid w:val="1316BCFE"/>
    <w:rsid w:val="131A48BC"/>
    <w:rsid w:val="1321440E"/>
    <w:rsid w:val="13545B60"/>
    <w:rsid w:val="136C300E"/>
    <w:rsid w:val="13759710"/>
    <w:rsid w:val="13820609"/>
    <w:rsid w:val="1385586B"/>
    <w:rsid w:val="13BC3292"/>
    <w:rsid w:val="13D07D1A"/>
    <w:rsid w:val="13D7DF71"/>
    <w:rsid w:val="1408A480"/>
    <w:rsid w:val="14263FA9"/>
    <w:rsid w:val="1453CDAD"/>
    <w:rsid w:val="145DF5D7"/>
    <w:rsid w:val="1475C8FC"/>
    <w:rsid w:val="14D46355"/>
    <w:rsid w:val="151E3B87"/>
    <w:rsid w:val="153A9098"/>
    <w:rsid w:val="154421EE"/>
    <w:rsid w:val="1575D35D"/>
    <w:rsid w:val="15899A47"/>
    <w:rsid w:val="15BE41E5"/>
    <w:rsid w:val="15EA4947"/>
    <w:rsid w:val="1619A0F8"/>
    <w:rsid w:val="16661614"/>
    <w:rsid w:val="1695BF6C"/>
    <w:rsid w:val="169DF2AB"/>
    <w:rsid w:val="16B78925"/>
    <w:rsid w:val="16C4C8ED"/>
    <w:rsid w:val="16D9D175"/>
    <w:rsid w:val="1725F7D7"/>
    <w:rsid w:val="172D2D58"/>
    <w:rsid w:val="176E0E8C"/>
    <w:rsid w:val="1774F59A"/>
    <w:rsid w:val="17947C45"/>
    <w:rsid w:val="17A248EE"/>
    <w:rsid w:val="17AD69BE"/>
    <w:rsid w:val="17CCF2AA"/>
    <w:rsid w:val="1804929E"/>
    <w:rsid w:val="1805DCFF"/>
    <w:rsid w:val="18207814"/>
    <w:rsid w:val="18688896"/>
    <w:rsid w:val="18C5A5E7"/>
    <w:rsid w:val="19307652"/>
    <w:rsid w:val="19554E9D"/>
    <w:rsid w:val="195B50E3"/>
    <w:rsid w:val="195F34CF"/>
    <w:rsid w:val="1986E403"/>
    <w:rsid w:val="19A0B24D"/>
    <w:rsid w:val="19C8DB36"/>
    <w:rsid w:val="19CDC313"/>
    <w:rsid w:val="19F8004E"/>
    <w:rsid w:val="1A0A21F2"/>
    <w:rsid w:val="1A105C04"/>
    <w:rsid w:val="1A2B0041"/>
    <w:rsid w:val="1A39C5D3"/>
    <w:rsid w:val="1A3F2726"/>
    <w:rsid w:val="1A577780"/>
    <w:rsid w:val="1A910E61"/>
    <w:rsid w:val="1A9CF227"/>
    <w:rsid w:val="1AA9978D"/>
    <w:rsid w:val="1ACE4E35"/>
    <w:rsid w:val="1AD1478E"/>
    <w:rsid w:val="1AE4BE7D"/>
    <w:rsid w:val="1AE50A80"/>
    <w:rsid w:val="1AF7DCCB"/>
    <w:rsid w:val="1B02935D"/>
    <w:rsid w:val="1B27BC02"/>
    <w:rsid w:val="1B3C82AE"/>
    <w:rsid w:val="1B595BC0"/>
    <w:rsid w:val="1B87DBDE"/>
    <w:rsid w:val="1B9247CC"/>
    <w:rsid w:val="1BAE1C1A"/>
    <w:rsid w:val="1BB48E60"/>
    <w:rsid w:val="1BE7E0D5"/>
    <w:rsid w:val="1C0E30EF"/>
    <w:rsid w:val="1C4156F2"/>
    <w:rsid w:val="1C4CAF74"/>
    <w:rsid w:val="1C4E2CBD"/>
    <w:rsid w:val="1CAE35EB"/>
    <w:rsid w:val="1CC8A987"/>
    <w:rsid w:val="1CF1E863"/>
    <w:rsid w:val="1D0CEE76"/>
    <w:rsid w:val="1D0D1194"/>
    <w:rsid w:val="1D0D342F"/>
    <w:rsid w:val="1D12CC0C"/>
    <w:rsid w:val="1DA15859"/>
    <w:rsid w:val="1DC68433"/>
    <w:rsid w:val="1DC80206"/>
    <w:rsid w:val="1DCFF30D"/>
    <w:rsid w:val="1DE429B7"/>
    <w:rsid w:val="1DF10C95"/>
    <w:rsid w:val="1DFD4002"/>
    <w:rsid w:val="1DFFD60A"/>
    <w:rsid w:val="1E14868E"/>
    <w:rsid w:val="1E2F7D8D"/>
    <w:rsid w:val="1E77D988"/>
    <w:rsid w:val="1E883AE3"/>
    <w:rsid w:val="1E95A64A"/>
    <w:rsid w:val="1EA8BED7"/>
    <w:rsid w:val="1EBA9FF4"/>
    <w:rsid w:val="1EDD1697"/>
    <w:rsid w:val="1EF4A2DB"/>
    <w:rsid w:val="1F05577F"/>
    <w:rsid w:val="1F113F63"/>
    <w:rsid w:val="1F11EC97"/>
    <w:rsid w:val="1F3DB3B8"/>
    <w:rsid w:val="1F400743"/>
    <w:rsid w:val="1F510C1F"/>
    <w:rsid w:val="1F5715D0"/>
    <w:rsid w:val="1FA60553"/>
    <w:rsid w:val="1FCC2DA2"/>
    <w:rsid w:val="202FB8AC"/>
    <w:rsid w:val="2044B256"/>
    <w:rsid w:val="204B12C6"/>
    <w:rsid w:val="205129B7"/>
    <w:rsid w:val="2055CA0F"/>
    <w:rsid w:val="205AF251"/>
    <w:rsid w:val="207CF6AE"/>
    <w:rsid w:val="20987BA4"/>
    <w:rsid w:val="20A1900D"/>
    <w:rsid w:val="20A425CF"/>
    <w:rsid w:val="20C3010E"/>
    <w:rsid w:val="20E99884"/>
    <w:rsid w:val="20FFA2C8"/>
    <w:rsid w:val="21004FE5"/>
    <w:rsid w:val="212F8677"/>
    <w:rsid w:val="21408912"/>
    <w:rsid w:val="214C0253"/>
    <w:rsid w:val="2196FD86"/>
    <w:rsid w:val="21CD470C"/>
    <w:rsid w:val="21CF5981"/>
    <w:rsid w:val="21D43679"/>
    <w:rsid w:val="21E05F99"/>
    <w:rsid w:val="21E9F18A"/>
    <w:rsid w:val="21F240B6"/>
    <w:rsid w:val="221F69E0"/>
    <w:rsid w:val="2247FEFC"/>
    <w:rsid w:val="226B2A4F"/>
    <w:rsid w:val="2270E831"/>
    <w:rsid w:val="228A793C"/>
    <w:rsid w:val="22AE4FAA"/>
    <w:rsid w:val="22B79ADA"/>
    <w:rsid w:val="22BB1287"/>
    <w:rsid w:val="22CC4622"/>
    <w:rsid w:val="22CCCC90"/>
    <w:rsid w:val="22DA466A"/>
    <w:rsid w:val="22DC5973"/>
    <w:rsid w:val="22DCEC56"/>
    <w:rsid w:val="2321A1C5"/>
    <w:rsid w:val="23307787"/>
    <w:rsid w:val="23632ABB"/>
    <w:rsid w:val="238E1117"/>
    <w:rsid w:val="23A9DBFC"/>
    <w:rsid w:val="23B49463"/>
    <w:rsid w:val="23DBBAA1"/>
    <w:rsid w:val="2442EDFE"/>
    <w:rsid w:val="2485118A"/>
    <w:rsid w:val="249EB943"/>
    <w:rsid w:val="24D0A028"/>
    <w:rsid w:val="2545AC5D"/>
    <w:rsid w:val="255B70A6"/>
    <w:rsid w:val="25C3F930"/>
    <w:rsid w:val="262D7708"/>
    <w:rsid w:val="2634C508"/>
    <w:rsid w:val="26354866"/>
    <w:rsid w:val="264883B5"/>
    <w:rsid w:val="266523E8"/>
    <w:rsid w:val="266C7089"/>
    <w:rsid w:val="266EFBDA"/>
    <w:rsid w:val="26B1A92A"/>
    <w:rsid w:val="26B3D0BC"/>
    <w:rsid w:val="26D578CA"/>
    <w:rsid w:val="26F6A601"/>
    <w:rsid w:val="26F98E58"/>
    <w:rsid w:val="2707BD28"/>
    <w:rsid w:val="2712F44D"/>
    <w:rsid w:val="271D2091"/>
    <w:rsid w:val="276A0A59"/>
    <w:rsid w:val="27AFCA96"/>
    <w:rsid w:val="280840EA"/>
    <w:rsid w:val="282B6F9C"/>
    <w:rsid w:val="284FA11D"/>
    <w:rsid w:val="28807E33"/>
    <w:rsid w:val="289CE2C1"/>
    <w:rsid w:val="28A8D730"/>
    <w:rsid w:val="28ABE8ED"/>
    <w:rsid w:val="28B25AEC"/>
    <w:rsid w:val="28CDD3E7"/>
    <w:rsid w:val="292A816C"/>
    <w:rsid w:val="294987EE"/>
    <w:rsid w:val="297C01BC"/>
    <w:rsid w:val="29A744EB"/>
    <w:rsid w:val="29D3ECA8"/>
    <w:rsid w:val="29E60F64"/>
    <w:rsid w:val="29F3D8FC"/>
    <w:rsid w:val="29F3FF7C"/>
    <w:rsid w:val="2A17E47B"/>
    <w:rsid w:val="2A95B490"/>
    <w:rsid w:val="2AAEDA15"/>
    <w:rsid w:val="2AC052D2"/>
    <w:rsid w:val="2AD61CA0"/>
    <w:rsid w:val="2AF104CF"/>
    <w:rsid w:val="2B2CB3AA"/>
    <w:rsid w:val="2B486231"/>
    <w:rsid w:val="2B53185E"/>
    <w:rsid w:val="2B621E8A"/>
    <w:rsid w:val="2B66FDD7"/>
    <w:rsid w:val="2B69DB6C"/>
    <w:rsid w:val="2B742952"/>
    <w:rsid w:val="2B7A9184"/>
    <w:rsid w:val="2BD5C8E0"/>
    <w:rsid w:val="2BE16CF7"/>
    <w:rsid w:val="2BF091B4"/>
    <w:rsid w:val="2C128615"/>
    <w:rsid w:val="2C2A8F94"/>
    <w:rsid w:val="2C42F8EA"/>
    <w:rsid w:val="2C432D11"/>
    <w:rsid w:val="2C4A42F5"/>
    <w:rsid w:val="2C51601C"/>
    <w:rsid w:val="2C72DDD7"/>
    <w:rsid w:val="2CAEFCED"/>
    <w:rsid w:val="2CD242BC"/>
    <w:rsid w:val="2CD7CA00"/>
    <w:rsid w:val="2CDBB20D"/>
    <w:rsid w:val="2CE956DD"/>
    <w:rsid w:val="2D036F4C"/>
    <w:rsid w:val="2D902709"/>
    <w:rsid w:val="2DE61356"/>
    <w:rsid w:val="2DFB6160"/>
    <w:rsid w:val="2E0AFB90"/>
    <w:rsid w:val="2E6D36AC"/>
    <w:rsid w:val="2E77826E"/>
    <w:rsid w:val="2E7E1640"/>
    <w:rsid w:val="2EAD06DA"/>
    <w:rsid w:val="2EB6B93D"/>
    <w:rsid w:val="2EDE5D8E"/>
    <w:rsid w:val="2EF47C29"/>
    <w:rsid w:val="2EF4E5CF"/>
    <w:rsid w:val="2EF5967D"/>
    <w:rsid w:val="2EFCB4DF"/>
    <w:rsid w:val="2F002138"/>
    <w:rsid w:val="2F0BDC9D"/>
    <w:rsid w:val="2F0D69A2"/>
    <w:rsid w:val="2F127F51"/>
    <w:rsid w:val="2F3084FA"/>
    <w:rsid w:val="2F6761D6"/>
    <w:rsid w:val="2F696877"/>
    <w:rsid w:val="2F81E3B7"/>
    <w:rsid w:val="2FF66330"/>
    <w:rsid w:val="2FF707F9"/>
    <w:rsid w:val="2FFE7161"/>
    <w:rsid w:val="3001C0E3"/>
    <w:rsid w:val="30103FF7"/>
    <w:rsid w:val="302CC19B"/>
    <w:rsid w:val="303D4C8F"/>
    <w:rsid w:val="3049EE00"/>
    <w:rsid w:val="304E02A7"/>
    <w:rsid w:val="3072C3B0"/>
    <w:rsid w:val="308EA1C4"/>
    <w:rsid w:val="3094453B"/>
    <w:rsid w:val="309AC0B8"/>
    <w:rsid w:val="30B6A9AB"/>
    <w:rsid w:val="3106BFD5"/>
    <w:rsid w:val="311DB418"/>
    <w:rsid w:val="31724B9D"/>
    <w:rsid w:val="31ACEAA8"/>
    <w:rsid w:val="31C9D582"/>
    <w:rsid w:val="31CD943B"/>
    <w:rsid w:val="31D7C4E9"/>
    <w:rsid w:val="31E2E7E2"/>
    <w:rsid w:val="31E5BE61"/>
    <w:rsid w:val="31E6AE94"/>
    <w:rsid w:val="31E9D308"/>
    <w:rsid w:val="322C1CEB"/>
    <w:rsid w:val="3245690C"/>
    <w:rsid w:val="32AAAE50"/>
    <w:rsid w:val="32CABCF5"/>
    <w:rsid w:val="32E2FF16"/>
    <w:rsid w:val="32EECBAD"/>
    <w:rsid w:val="32FA5F77"/>
    <w:rsid w:val="330EA83B"/>
    <w:rsid w:val="3331678D"/>
    <w:rsid w:val="3373C94D"/>
    <w:rsid w:val="338DEDC9"/>
    <w:rsid w:val="339EF255"/>
    <w:rsid w:val="33ACAF58"/>
    <w:rsid w:val="33CDDB06"/>
    <w:rsid w:val="34187870"/>
    <w:rsid w:val="34232477"/>
    <w:rsid w:val="342AC9E2"/>
    <w:rsid w:val="3434E272"/>
    <w:rsid w:val="345554DA"/>
    <w:rsid w:val="3460B227"/>
    <w:rsid w:val="346D3413"/>
    <w:rsid w:val="346D8F70"/>
    <w:rsid w:val="3483C9D8"/>
    <w:rsid w:val="34A63F6B"/>
    <w:rsid w:val="3521A0D3"/>
    <w:rsid w:val="3528AF07"/>
    <w:rsid w:val="35563A5F"/>
    <w:rsid w:val="3562F187"/>
    <w:rsid w:val="357CAB26"/>
    <w:rsid w:val="35872F3F"/>
    <w:rsid w:val="35CBF2B8"/>
    <w:rsid w:val="35E42525"/>
    <w:rsid w:val="35F14B22"/>
    <w:rsid w:val="3619F992"/>
    <w:rsid w:val="361A9FD8"/>
    <w:rsid w:val="36488FF9"/>
    <w:rsid w:val="366507C5"/>
    <w:rsid w:val="37187B87"/>
    <w:rsid w:val="37196571"/>
    <w:rsid w:val="373179ED"/>
    <w:rsid w:val="37443023"/>
    <w:rsid w:val="377EAD74"/>
    <w:rsid w:val="37B5DF9B"/>
    <w:rsid w:val="3854FFE5"/>
    <w:rsid w:val="38873801"/>
    <w:rsid w:val="388FA1D8"/>
    <w:rsid w:val="389628E8"/>
    <w:rsid w:val="38CCAB0D"/>
    <w:rsid w:val="38D2182A"/>
    <w:rsid w:val="38EF012C"/>
    <w:rsid w:val="38F17A8D"/>
    <w:rsid w:val="3928C5FD"/>
    <w:rsid w:val="392BECE3"/>
    <w:rsid w:val="39487021"/>
    <w:rsid w:val="396DD2BE"/>
    <w:rsid w:val="39AA116B"/>
    <w:rsid w:val="39CB2A33"/>
    <w:rsid w:val="3A338591"/>
    <w:rsid w:val="3A5BCD31"/>
    <w:rsid w:val="3ABCA67D"/>
    <w:rsid w:val="3B057CA8"/>
    <w:rsid w:val="3B192DE3"/>
    <w:rsid w:val="3B2CD692"/>
    <w:rsid w:val="3B73B607"/>
    <w:rsid w:val="3B9E6562"/>
    <w:rsid w:val="3BBC4927"/>
    <w:rsid w:val="3C80337E"/>
    <w:rsid w:val="3C89278B"/>
    <w:rsid w:val="3C8DDBAE"/>
    <w:rsid w:val="3C950C62"/>
    <w:rsid w:val="3C95918C"/>
    <w:rsid w:val="3CB4FE44"/>
    <w:rsid w:val="3CB6A5A7"/>
    <w:rsid w:val="3CF33C68"/>
    <w:rsid w:val="3CF93638"/>
    <w:rsid w:val="3D33C0EC"/>
    <w:rsid w:val="3D450756"/>
    <w:rsid w:val="3D713601"/>
    <w:rsid w:val="3DC3F9B9"/>
    <w:rsid w:val="3DCAF582"/>
    <w:rsid w:val="3DFB1E18"/>
    <w:rsid w:val="3E02B8E7"/>
    <w:rsid w:val="3E3C070A"/>
    <w:rsid w:val="3E744E78"/>
    <w:rsid w:val="3E8265BC"/>
    <w:rsid w:val="3ED5066B"/>
    <w:rsid w:val="3EEDA1E5"/>
    <w:rsid w:val="3F198E45"/>
    <w:rsid w:val="3F3D76F9"/>
    <w:rsid w:val="3F5FCA1A"/>
    <w:rsid w:val="3F683F55"/>
    <w:rsid w:val="3F9C8874"/>
    <w:rsid w:val="3FCB9098"/>
    <w:rsid w:val="3FDFCEA3"/>
    <w:rsid w:val="3FE4753F"/>
    <w:rsid w:val="403A6BB7"/>
    <w:rsid w:val="405F9BF5"/>
    <w:rsid w:val="40A7449C"/>
    <w:rsid w:val="40A987D2"/>
    <w:rsid w:val="40B1C103"/>
    <w:rsid w:val="4105E984"/>
    <w:rsid w:val="4153A4A1"/>
    <w:rsid w:val="415FCF47"/>
    <w:rsid w:val="41654005"/>
    <w:rsid w:val="41880BB6"/>
    <w:rsid w:val="4207E458"/>
    <w:rsid w:val="424F58C2"/>
    <w:rsid w:val="42A205AE"/>
    <w:rsid w:val="42D62A0A"/>
    <w:rsid w:val="42FB9FA8"/>
    <w:rsid w:val="43006A20"/>
    <w:rsid w:val="43011066"/>
    <w:rsid w:val="431C1601"/>
    <w:rsid w:val="431DF59F"/>
    <w:rsid w:val="4320E574"/>
    <w:rsid w:val="434FDC84"/>
    <w:rsid w:val="43727888"/>
    <w:rsid w:val="4386220D"/>
    <w:rsid w:val="438B852E"/>
    <w:rsid w:val="43A3B4B9"/>
    <w:rsid w:val="43AD9FD0"/>
    <w:rsid w:val="43BB50FA"/>
    <w:rsid w:val="43BB7B55"/>
    <w:rsid w:val="43DE04EE"/>
    <w:rsid w:val="43EB2923"/>
    <w:rsid w:val="43EC75C5"/>
    <w:rsid w:val="44468C56"/>
    <w:rsid w:val="44778F2A"/>
    <w:rsid w:val="448B22C8"/>
    <w:rsid w:val="449CE0C7"/>
    <w:rsid w:val="44B91552"/>
    <w:rsid w:val="44C4EF37"/>
    <w:rsid w:val="44C6826F"/>
    <w:rsid w:val="450DDCDA"/>
    <w:rsid w:val="45422C80"/>
    <w:rsid w:val="454610DF"/>
    <w:rsid w:val="45533DDC"/>
    <w:rsid w:val="4555FEEE"/>
    <w:rsid w:val="457BE7F9"/>
    <w:rsid w:val="457E4BDC"/>
    <w:rsid w:val="4586F984"/>
    <w:rsid w:val="459297BF"/>
    <w:rsid w:val="45A8BFCF"/>
    <w:rsid w:val="45DD502A"/>
    <w:rsid w:val="45FBD451"/>
    <w:rsid w:val="46017C12"/>
    <w:rsid w:val="460D9480"/>
    <w:rsid w:val="460DED67"/>
    <w:rsid w:val="462715C4"/>
    <w:rsid w:val="464A1EF7"/>
    <w:rsid w:val="46545BFC"/>
    <w:rsid w:val="4654E5B3"/>
    <w:rsid w:val="46579F25"/>
    <w:rsid w:val="466252D0"/>
    <w:rsid w:val="4688325A"/>
    <w:rsid w:val="46943A8B"/>
    <w:rsid w:val="46BF6343"/>
    <w:rsid w:val="46E2526F"/>
    <w:rsid w:val="46F9C2D4"/>
    <w:rsid w:val="47030A08"/>
    <w:rsid w:val="4718830E"/>
    <w:rsid w:val="471939BF"/>
    <w:rsid w:val="473027AA"/>
    <w:rsid w:val="47409589"/>
    <w:rsid w:val="4759CBDA"/>
    <w:rsid w:val="47703FDB"/>
    <w:rsid w:val="47A99B2D"/>
    <w:rsid w:val="47BAB2E6"/>
    <w:rsid w:val="47D3DB43"/>
    <w:rsid w:val="47E4F5D9"/>
    <w:rsid w:val="47F6ED1D"/>
    <w:rsid w:val="482CCA75"/>
    <w:rsid w:val="48326DC7"/>
    <w:rsid w:val="4845F71C"/>
    <w:rsid w:val="486A4BDE"/>
    <w:rsid w:val="48972C6A"/>
    <w:rsid w:val="489E5718"/>
    <w:rsid w:val="489FBBDF"/>
    <w:rsid w:val="48A161B6"/>
    <w:rsid w:val="48B14755"/>
    <w:rsid w:val="48C0C893"/>
    <w:rsid w:val="48C2E79D"/>
    <w:rsid w:val="48F2A4B5"/>
    <w:rsid w:val="4927BC34"/>
    <w:rsid w:val="49456B8E"/>
    <w:rsid w:val="49597654"/>
    <w:rsid w:val="497051EA"/>
    <w:rsid w:val="499206E4"/>
    <w:rsid w:val="49B2BBF9"/>
    <w:rsid w:val="49BF1C8F"/>
    <w:rsid w:val="49C06930"/>
    <w:rsid w:val="49C9C5D3"/>
    <w:rsid w:val="49CF6F5C"/>
    <w:rsid w:val="49D03661"/>
    <w:rsid w:val="49DBFEE7"/>
    <w:rsid w:val="49E1C77D"/>
    <w:rsid w:val="49E7BBCA"/>
    <w:rsid w:val="49E917C8"/>
    <w:rsid w:val="4A14AC5E"/>
    <w:rsid w:val="4A165AE1"/>
    <w:rsid w:val="4A21DC3C"/>
    <w:rsid w:val="4A3E16B0"/>
    <w:rsid w:val="4A40793E"/>
    <w:rsid w:val="4A420F44"/>
    <w:rsid w:val="4A42FEFA"/>
    <w:rsid w:val="4A43D2FB"/>
    <w:rsid w:val="4A48B7E6"/>
    <w:rsid w:val="4A5B8111"/>
    <w:rsid w:val="4A5BB749"/>
    <w:rsid w:val="4A7EFE08"/>
    <w:rsid w:val="4AEDEDAD"/>
    <w:rsid w:val="4B0156BA"/>
    <w:rsid w:val="4B373F33"/>
    <w:rsid w:val="4B493CE2"/>
    <w:rsid w:val="4B57E9AA"/>
    <w:rsid w:val="4B5AECF0"/>
    <w:rsid w:val="4B5BC592"/>
    <w:rsid w:val="4B6DB7B2"/>
    <w:rsid w:val="4B769BCE"/>
    <w:rsid w:val="4B903866"/>
    <w:rsid w:val="4B99B12E"/>
    <w:rsid w:val="4BA8C2E4"/>
    <w:rsid w:val="4BBE7297"/>
    <w:rsid w:val="4BC98587"/>
    <w:rsid w:val="4BE133AD"/>
    <w:rsid w:val="4BFA7480"/>
    <w:rsid w:val="4BFAEA67"/>
    <w:rsid w:val="4C24C5C1"/>
    <w:rsid w:val="4C4F984E"/>
    <w:rsid w:val="4C53EAD9"/>
    <w:rsid w:val="4C965748"/>
    <w:rsid w:val="4CC4B6B1"/>
    <w:rsid w:val="4D3E1EFD"/>
    <w:rsid w:val="4D920B69"/>
    <w:rsid w:val="4DA1129B"/>
    <w:rsid w:val="4DC8A98C"/>
    <w:rsid w:val="4DFDB380"/>
    <w:rsid w:val="4E12588F"/>
    <w:rsid w:val="4E18DCB1"/>
    <w:rsid w:val="4E192F68"/>
    <w:rsid w:val="4E5F8DF2"/>
    <w:rsid w:val="4EC3B81F"/>
    <w:rsid w:val="4EC9F4C7"/>
    <w:rsid w:val="4EDAFB5E"/>
    <w:rsid w:val="4EF54D5F"/>
    <w:rsid w:val="4F15F1ED"/>
    <w:rsid w:val="4F288072"/>
    <w:rsid w:val="4F2E496A"/>
    <w:rsid w:val="4FA9E88A"/>
    <w:rsid w:val="4FC5C4CB"/>
    <w:rsid w:val="4FFB5E53"/>
    <w:rsid w:val="504B406B"/>
    <w:rsid w:val="5056E14D"/>
    <w:rsid w:val="50878B34"/>
    <w:rsid w:val="50AB1C70"/>
    <w:rsid w:val="50C17798"/>
    <w:rsid w:val="50C35539"/>
    <w:rsid w:val="50DEE513"/>
    <w:rsid w:val="51010B23"/>
    <w:rsid w:val="512DDA44"/>
    <w:rsid w:val="51478259"/>
    <w:rsid w:val="5189C9D6"/>
    <w:rsid w:val="51C6293F"/>
    <w:rsid w:val="51D0ECB5"/>
    <w:rsid w:val="5259CA1D"/>
    <w:rsid w:val="5262E831"/>
    <w:rsid w:val="52657C8C"/>
    <w:rsid w:val="5277EE6A"/>
    <w:rsid w:val="52AAC4DE"/>
    <w:rsid w:val="52AC5F3C"/>
    <w:rsid w:val="52C10E24"/>
    <w:rsid w:val="52D124A3"/>
    <w:rsid w:val="531692D3"/>
    <w:rsid w:val="5335F454"/>
    <w:rsid w:val="533A6886"/>
    <w:rsid w:val="53425118"/>
    <w:rsid w:val="53583BB7"/>
    <w:rsid w:val="535990E2"/>
    <w:rsid w:val="5376F56C"/>
    <w:rsid w:val="53901DC9"/>
    <w:rsid w:val="5393BB34"/>
    <w:rsid w:val="53969A4B"/>
    <w:rsid w:val="53D845DC"/>
    <w:rsid w:val="54819A13"/>
    <w:rsid w:val="54881E35"/>
    <w:rsid w:val="548870EC"/>
    <w:rsid w:val="548C7EC1"/>
    <w:rsid w:val="54922C68"/>
    <w:rsid w:val="549935EE"/>
    <w:rsid w:val="54CD4402"/>
    <w:rsid w:val="54D16128"/>
    <w:rsid w:val="54F56143"/>
    <w:rsid w:val="54FBF3F3"/>
    <w:rsid w:val="5523F99D"/>
    <w:rsid w:val="55256F36"/>
    <w:rsid w:val="55544723"/>
    <w:rsid w:val="55882E69"/>
    <w:rsid w:val="55BD0903"/>
    <w:rsid w:val="55CD0697"/>
    <w:rsid w:val="55E265A0"/>
    <w:rsid w:val="55F7537F"/>
    <w:rsid w:val="561E565A"/>
    <w:rsid w:val="56635C9C"/>
    <w:rsid w:val="5669D911"/>
    <w:rsid w:val="5679B022"/>
    <w:rsid w:val="5682B171"/>
    <w:rsid w:val="569131A4"/>
    <w:rsid w:val="56A608E7"/>
    <w:rsid w:val="56D253D8"/>
    <w:rsid w:val="56F80765"/>
    <w:rsid w:val="57195CB3"/>
    <w:rsid w:val="57296F88"/>
    <w:rsid w:val="572CAD08"/>
    <w:rsid w:val="573FCE87"/>
    <w:rsid w:val="57A11BE9"/>
    <w:rsid w:val="57E6C0C8"/>
    <w:rsid w:val="57F47017"/>
    <w:rsid w:val="587BADE6"/>
    <w:rsid w:val="5895DCC3"/>
    <w:rsid w:val="58A60F2C"/>
    <w:rsid w:val="58A8F378"/>
    <w:rsid w:val="58BFCF2B"/>
    <w:rsid w:val="58C0C675"/>
    <w:rsid w:val="58E22AF0"/>
    <w:rsid w:val="58EFF6A3"/>
    <w:rsid w:val="591380EB"/>
    <w:rsid w:val="595D0FC1"/>
    <w:rsid w:val="5989A3AE"/>
    <w:rsid w:val="599352FD"/>
    <w:rsid w:val="59A8E3D6"/>
    <w:rsid w:val="59B97F10"/>
    <w:rsid w:val="59BDE131"/>
    <w:rsid w:val="59C8D266"/>
    <w:rsid w:val="59DD42F6"/>
    <w:rsid w:val="5A27B846"/>
    <w:rsid w:val="5A375A69"/>
    <w:rsid w:val="5A569E69"/>
    <w:rsid w:val="5A7AD7FF"/>
    <w:rsid w:val="5A91DA70"/>
    <w:rsid w:val="5AB9DDAE"/>
    <w:rsid w:val="5B0B02DE"/>
    <w:rsid w:val="5B0D9FB4"/>
    <w:rsid w:val="5B10CAEC"/>
    <w:rsid w:val="5B2C10D9"/>
    <w:rsid w:val="5B395E1C"/>
    <w:rsid w:val="5B821C46"/>
    <w:rsid w:val="5C25E41E"/>
    <w:rsid w:val="5C3C481B"/>
    <w:rsid w:val="5C4F95B6"/>
    <w:rsid w:val="5C51A724"/>
    <w:rsid w:val="5C5DE9E3"/>
    <w:rsid w:val="5C6A3EDC"/>
    <w:rsid w:val="5C6D018A"/>
    <w:rsid w:val="5CA53147"/>
    <w:rsid w:val="5CA58FB9"/>
    <w:rsid w:val="5CBB6128"/>
    <w:rsid w:val="5CBFF238"/>
    <w:rsid w:val="5CF2CED4"/>
    <w:rsid w:val="5CF63EBB"/>
    <w:rsid w:val="5CFEEEEA"/>
    <w:rsid w:val="5D056B6C"/>
    <w:rsid w:val="5D3A9D7A"/>
    <w:rsid w:val="5D50CD6F"/>
    <w:rsid w:val="5D5392DF"/>
    <w:rsid w:val="5D5F3F75"/>
    <w:rsid w:val="5D5F5908"/>
    <w:rsid w:val="5DA5D5E2"/>
    <w:rsid w:val="5DA82F33"/>
    <w:rsid w:val="5DC033CB"/>
    <w:rsid w:val="5E0E1974"/>
    <w:rsid w:val="5E6376E7"/>
    <w:rsid w:val="5E69999C"/>
    <w:rsid w:val="5E7313D5"/>
    <w:rsid w:val="5E84166B"/>
    <w:rsid w:val="5EE207B6"/>
    <w:rsid w:val="5EF53B6A"/>
    <w:rsid w:val="5EFC7327"/>
    <w:rsid w:val="5F1BAD43"/>
    <w:rsid w:val="5F41A643"/>
    <w:rsid w:val="5F590E31"/>
    <w:rsid w:val="5FB92951"/>
    <w:rsid w:val="6001619A"/>
    <w:rsid w:val="600B0D06"/>
    <w:rsid w:val="602A3865"/>
    <w:rsid w:val="604A54B6"/>
    <w:rsid w:val="606951BB"/>
    <w:rsid w:val="608664C9"/>
    <w:rsid w:val="609DC361"/>
    <w:rsid w:val="60A0CA6F"/>
    <w:rsid w:val="60A46CF5"/>
    <w:rsid w:val="60BEB66A"/>
    <w:rsid w:val="60DA6A8A"/>
    <w:rsid w:val="60DB318E"/>
    <w:rsid w:val="60DFCFF5"/>
    <w:rsid w:val="60F0BFC0"/>
    <w:rsid w:val="60FB6EB6"/>
    <w:rsid w:val="60FEF321"/>
    <w:rsid w:val="611B919B"/>
    <w:rsid w:val="61536592"/>
    <w:rsid w:val="619B525D"/>
    <w:rsid w:val="61BEFEA8"/>
    <w:rsid w:val="61BF84AC"/>
    <w:rsid w:val="61CF18E0"/>
    <w:rsid w:val="61CFCDF4"/>
    <w:rsid w:val="6218DB3A"/>
    <w:rsid w:val="621CB7BC"/>
    <w:rsid w:val="62669E7F"/>
    <w:rsid w:val="62774D35"/>
    <w:rsid w:val="6299FE66"/>
    <w:rsid w:val="62A40AB0"/>
    <w:rsid w:val="62AB899F"/>
    <w:rsid w:val="62FCD962"/>
    <w:rsid w:val="6308CD3A"/>
    <w:rsid w:val="63317C53"/>
    <w:rsid w:val="6349FA45"/>
    <w:rsid w:val="6361D927"/>
    <w:rsid w:val="638DC721"/>
    <w:rsid w:val="63ACD456"/>
    <w:rsid w:val="63BB0560"/>
    <w:rsid w:val="63C5A79D"/>
    <w:rsid w:val="640FDDEF"/>
    <w:rsid w:val="641770B7"/>
    <w:rsid w:val="64D2F31F"/>
    <w:rsid w:val="64F4B848"/>
    <w:rsid w:val="65277F74"/>
    <w:rsid w:val="653694FF"/>
    <w:rsid w:val="654D9CE5"/>
    <w:rsid w:val="65725873"/>
    <w:rsid w:val="6576DBC1"/>
    <w:rsid w:val="6578DC95"/>
    <w:rsid w:val="658619FD"/>
    <w:rsid w:val="658DA02A"/>
    <w:rsid w:val="65A0F993"/>
    <w:rsid w:val="65AEEDF7"/>
    <w:rsid w:val="65BF8DD6"/>
    <w:rsid w:val="65F0AEEC"/>
    <w:rsid w:val="65F2E0B6"/>
    <w:rsid w:val="661CAC8A"/>
    <w:rsid w:val="662ABC00"/>
    <w:rsid w:val="66347A24"/>
    <w:rsid w:val="6660E0D3"/>
    <w:rsid w:val="6661262D"/>
    <w:rsid w:val="667BC1BA"/>
    <w:rsid w:val="669398A8"/>
    <w:rsid w:val="669B488E"/>
    <w:rsid w:val="66FF6657"/>
    <w:rsid w:val="6712AC22"/>
    <w:rsid w:val="6733D613"/>
    <w:rsid w:val="673C0C94"/>
    <w:rsid w:val="673F9352"/>
    <w:rsid w:val="6742101A"/>
    <w:rsid w:val="674ABE58"/>
    <w:rsid w:val="677D3605"/>
    <w:rsid w:val="679E3346"/>
    <w:rsid w:val="67A5B0A3"/>
    <w:rsid w:val="67B2059C"/>
    <w:rsid w:val="67BB8621"/>
    <w:rsid w:val="67E867EB"/>
    <w:rsid w:val="680C7F9F"/>
    <w:rsid w:val="6831B64C"/>
    <w:rsid w:val="6838B341"/>
    <w:rsid w:val="6864A477"/>
    <w:rsid w:val="6879ABAF"/>
    <w:rsid w:val="688835F1"/>
    <w:rsid w:val="68B0D00E"/>
    <w:rsid w:val="68B3F00C"/>
    <w:rsid w:val="6901D692"/>
    <w:rsid w:val="69153A22"/>
    <w:rsid w:val="6917007B"/>
    <w:rsid w:val="695CE8F0"/>
    <w:rsid w:val="6962FFC5"/>
    <w:rsid w:val="69854343"/>
    <w:rsid w:val="6995EA00"/>
    <w:rsid w:val="6998C6EF"/>
    <w:rsid w:val="69ABECF1"/>
    <w:rsid w:val="69B0364D"/>
    <w:rsid w:val="69C26B6F"/>
    <w:rsid w:val="69D2E950"/>
    <w:rsid w:val="69D5499B"/>
    <w:rsid w:val="69D7EAB8"/>
    <w:rsid w:val="69E66167"/>
    <w:rsid w:val="69EC0CDC"/>
    <w:rsid w:val="69F7FD8F"/>
    <w:rsid w:val="6A2D750E"/>
    <w:rsid w:val="6A30DEF7"/>
    <w:rsid w:val="6A5BE640"/>
    <w:rsid w:val="6A6DF697"/>
    <w:rsid w:val="6A9DA6F3"/>
    <w:rsid w:val="6AAA479B"/>
    <w:rsid w:val="6AC2ED5A"/>
    <w:rsid w:val="6AE8FD1D"/>
    <w:rsid w:val="6AEE5EC9"/>
    <w:rsid w:val="6B07EB47"/>
    <w:rsid w:val="6B38AE44"/>
    <w:rsid w:val="6B38F6A3"/>
    <w:rsid w:val="6B497116"/>
    <w:rsid w:val="6B5BE766"/>
    <w:rsid w:val="6B705403"/>
    <w:rsid w:val="6B9D1FAF"/>
    <w:rsid w:val="6BB1C958"/>
    <w:rsid w:val="6BB94F50"/>
    <w:rsid w:val="6C0215DC"/>
    <w:rsid w:val="6C204EF7"/>
    <w:rsid w:val="6C42E407"/>
    <w:rsid w:val="6C4B5389"/>
    <w:rsid w:val="6C5EBDBB"/>
    <w:rsid w:val="6CABA92E"/>
    <w:rsid w:val="6CB833D8"/>
    <w:rsid w:val="6CBD3958"/>
    <w:rsid w:val="6CD067B1"/>
    <w:rsid w:val="6CD17992"/>
    <w:rsid w:val="6CF0DC8B"/>
    <w:rsid w:val="6D01BB51"/>
    <w:rsid w:val="6D47A57C"/>
    <w:rsid w:val="6D6441FB"/>
    <w:rsid w:val="6D824073"/>
    <w:rsid w:val="6D8BDC00"/>
    <w:rsid w:val="6DCA9FBB"/>
    <w:rsid w:val="6DD9F1BE"/>
    <w:rsid w:val="6E0E9612"/>
    <w:rsid w:val="6E189C00"/>
    <w:rsid w:val="6E47798F"/>
    <w:rsid w:val="6E5DB29F"/>
    <w:rsid w:val="6E731603"/>
    <w:rsid w:val="6E9B9FD3"/>
    <w:rsid w:val="6ED9236B"/>
    <w:rsid w:val="6EDCB84F"/>
    <w:rsid w:val="6EF9DAC7"/>
    <w:rsid w:val="6F0C8330"/>
    <w:rsid w:val="6F33617E"/>
    <w:rsid w:val="6F4AE865"/>
    <w:rsid w:val="6F546FFB"/>
    <w:rsid w:val="6F630C08"/>
    <w:rsid w:val="6F653717"/>
    <w:rsid w:val="6F738829"/>
    <w:rsid w:val="6F76AA61"/>
    <w:rsid w:val="6F827EF0"/>
    <w:rsid w:val="6F8888C5"/>
    <w:rsid w:val="6F923687"/>
    <w:rsid w:val="6FA8D706"/>
    <w:rsid w:val="6FAA6673"/>
    <w:rsid w:val="7006B112"/>
    <w:rsid w:val="7007EAAD"/>
    <w:rsid w:val="700BA0A4"/>
    <w:rsid w:val="7039785C"/>
    <w:rsid w:val="706B9537"/>
    <w:rsid w:val="70720A0B"/>
    <w:rsid w:val="70786050"/>
    <w:rsid w:val="70A3D29E"/>
    <w:rsid w:val="70B50B1A"/>
    <w:rsid w:val="70BB8F3C"/>
    <w:rsid w:val="710160C8"/>
    <w:rsid w:val="711A5217"/>
    <w:rsid w:val="711B2DF6"/>
    <w:rsid w:val="714F9381"/>
    <w:rsid w:val="7192A75F"/>
    <w:rsid w:val="71A11627"/>
    <w:rsid w:val="71B80C4E"/>
    <w:rsid w:val="71B963AD"/>
    <w:rsid w:val="71E52FD7"/>
    <w:rsid w:val="720DDA6C"/>
    <w:rsid w:val="724423F2"/>
    <w:rsid w:val="725F61EF"/>
    <w:rsid w:val="728112D0"/>
    <w:rsid w:val="72889386"/>
    <w:rsid w:val="728C10BD"/>
    <w:rsid w:val="729AACCA"/>
    <w:rsid w:val="72C2F084"/>
    <w:rsid w:val="72C59DEA"/>
    <w:rsid w:val="730DAB8E"/>
    <w:rsid w:val="733E02B0"/>
    <w:rsid w:val="736A0565"/>
    <w:rsid w:val="736ECA19"/>
    <w:rsid w:val="73AB2191"/>
    <w:rsid w:val="73C4203A"/>
    <w:rsid w:val="73CF9A24"/>
    <w:rsid w:val="73FA1F07"/>
    <w:rsid w:val="740447B7"/>
    <w:rsid w:val="7407D6B8"/>
    <w:rsid w:val="74294160"/>
    <w:rsid w:val="74612244"/>
    <w:rsid w:val="74977973"/>
    <w:rsid w:val="74B6784F"/>
    <w:rsid w:val="74B6BB13"/>
    <w:rsid w:val="74D089E2"/>
    <w:rsid w:val="74D7B058"/>
    <w:rsid w:val="74ED752A"/>
    <w:rsid w:val="74FBEE70"/>
    <w:rsid w:val="74FFA07C"/>
    <w:rsid w:val="75003DE9"/>
    <w:rsid w:val="754D557A"/>
    <w:rsid w:val="755AD864"/>
    <w:rsid w:val="757BC4B4"/>
    <w:rsid w:val="758A9F2B"/>
    <w:rsid w:val="75C8AA3E"/>
    <w:rsid w:val="75D24D8C"/>
    <w:rsid w:val="762D813E"/>
    <w:rsid w:val="7642516A"/>
    <w:rsid w:val="764A944C"/>
    <w:rsid w:val="765F0E5C"/>
    <w:rsid w:val="767A55D7"/>
    <w:rsid w:val="768340AC"/>
    <w:rsid w:val="76B78B39"/>
    <w:rsid w:val="76DF38DC"/>
    <w:rsid w:val="77299C7D"/>
    <w:rsid w:val="7743D5FF"/>
    <w:rsid w:val="77483EEF"/>
    <w:rsid w:val="774C65F0"/>
    <w:rsid w:val="7761617E"/>
    <w:rsid w:val="776A29A5"/>
    <w:rsid w:val="7795D49D"/>
    <w:rsid w:val="77A0B7A6"/>
    <w:rsid w:val="783474E2"/>
    <w:rsid w:val="784D99D6"/>
    <w:rsid w:val="7856C491"/>
    <w:rsid w:val="7857C1A6"/>
    <w:rsid w:val="785CEF9F"/>
    <w:rsid w:val="7888ED55"/>
    <w:rsid w:val="78CE8EA7"/>
    <w:rsid w:val="78D9569B"/>
    <w:rsid w:val="78DFA660"/>
    <w:rsid w:val="791A5AF3"/>
    <w:rsid w:val="79436A2A"/>
    <w:rsid w:val="79BB3EBE"/>
    <w:rsid w:val="79D74D19"/>
    <w:rsid w:val="79E8E747"/>
    <w:rsid w:val="79EA3AFA"/>
    <w:rsid w:val="79FFB117"/>
    <w:rsid w:val="7A0FF3AF"/>
    <w:rsid w:val="7A158DDE"/>
    <w:rsid w:val="7A449E10"/>
    <w:rsid w:val="7A4EC8E0"/>
    <w:rsid w:val="7A6ADC62"/>
    <w:rsid w:val="7A7B76C1"/>
    <w:rsid w:val="7AA5BEAF"/>
    <w:rsid w:val="7AE7E815"/>
    <w:rsid w:val="7AFCC6B7"/>
    <w:rsid w:val="7B87685E"/>
    <w:rsid w:val="7BB1AE46"/>
    <w:rsid w:val="7BC07CD4"/>
    <w:rsid w:val="7BE100B7"/>
    <w:rsid w:val="7BE4D5A9"/>
    <w:rsid w:val="7BFE1EC5"/>
    <w:rsid w:val="7C067BAF"/>
    <w:rsid w:val="7C12E127"/>
    <w:rsid w:val="7C676E9A"/>
    <w:rsid w:val="7C88E97B"/>
    <w:rsid w:val="7C9CC2C2"/>
    <w:rsid w:val="7CB9D5D0"/>
    <w:rsid w:val="7CC1CCF8"/>
    <w:rsid w:val="7CF3D755"/>
    <w:rsid w:val="7D16DB63"/>
    <w:rsid w:val="7D289B62"/>
    <w:rsid w:val="7D7F4106"/>
    <w:rsid w:val="7DA286D5"/>
    <w:rsid w:val="7DC21A95"/>
    <w:rsid w:val="7DC9B680"/>
    <w:rsid w:val="7DDB2DBD"/>
    <w:rsid w:val="7E1A26BA"/>
    <w:rsid w:val="7E49EA1A"/>
    <w:rsid w:val="7E6B967C"/>
    <w:rsid w:val="7E74FF91"/>
    <w:rsid w:val="7E870555"/>
    <w:rsid w:val="7E9667CF"/>
    <w:rsid w:val="7EC60615"/>
    <w:rsid w:val="7F4EE7E4"/>
    <w:rsid w:val="7F52BBA4"/>
    <w:rsid w:val="7F6B590F"/>
    <w:rsid w:val="7F8EF59A"/>
    <w:rsid w:val="7FC08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1789"/>
  <w15:chartTrackingRefBased/>
  <w15:docId w15:val="{ECA8EB04-DAEC-443B-842F-7A7A144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E81055"/>
    <w:pPr>
      <w:keepNext/>
      <w:spacing w:before="120" w:after="120" w:line="240" w:lineRule="auto"/>
      <w:jc w:val="both"/>
      <w:outlineLvl w:val="1"/>
    </w:pPr>
    <w:rPr>
      <w:rFonts w:ascii="Arial" w:eastAsia="Times New Roman" w:hAnsi="Arial"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03"/>
    <w:pPr>
      <w:ind w:left="720"/>
      <w:contextualSpacing/>
    </w:pPr>
    <w:rPr>
      <w:rFonts w:ascii="Arial" w:hAnsi="Arial"/>
      <w:sz w:val="24"/>
    </w:rPr>
  </w:style>
  <w:style w:type="paragraph" w:customStyle="1" w:styleId="Default">
    <w:name w:val="Default"/>
    <w:rsid w:val="00B56661"/>
    <w:pPr>
      <w:autoSpaceDE w:val="0"/>
      <w:autoSpaceDN w:val="0"/>
      <w:adjustRightInd w:val="0"/>
    </w:pPr>
    <w:rPr>
      <w:rFonts w:cs="Calibri"/>
      <w:color w:val="000000"/>
      <w:sz w:val="24"/>
      <w:szCs w:val="24"/>
      <w:lang w:eastAsia="en-GB"/>
    </w:rPr>
  </w:style>
  <w:style w:type="character" w:customStyle="1" w:styleId="Heading2Char">
    <w:name w:val="Heading 2 Char"/>
    <w:link w:val="Heading2"/>
    <w:rsid w:val="00E81055"/>
    <w:rPr>
      <w:rFonts w:ascii="Arial" w:eastAsia="Times New Roman" w:hAnsi="Arial" w:cs="Arial"/>
      <w:b/>
      <w:bCs/>
      <w:iCs/>
      <w:sz w:val="28"/>
      <w:szCs w:val="28"/>
    </w:rPr>
  </w:style>
  <w:style w:type="character" w:styleId="Hyperlink">
    <w:name w:val="Hyperlink"/>
    <w:uiPriority w:val="99"/>
    <w:unhideWhenUsed/>
    <w:rsid w:val="00280A6C"/>
    <w:rPr>
      <w:color w:val="0000FF"/>
      <w:u w:val="single"/>
    </w:rPr>
  </w:style>
  <w:style w:type="paragraph" w:styleId="Footer">
    <w:name w:val="footer"/>
    <w:basedOn w:val="Normal"/>
    <w:link w:val="FooterChar"/>
    <w:uiPriority w:val="99"/>
    <w:unhideWhenUsed/>
    <w:rsid w:val="00280A6C"/>
    <w:pPr>
      <w:tabs>
        <w:tab w:val="center" w:pos="4513"/>
        <w:tab w:val="right" w:pos="9026"/>
      </w:tabs>
      <w:spacing w:after="0" w:line="240" w:lineRule="auto"/>
      <w:jc w:val="both"/>
    </w:pPr>
    <w:rPr>
      <w:rFonts w:ascii="Arial" w:eastAsia="Times New Roman" w:hAnsi="Arial"/>
      <w:sz w:val="24"/>
      <w:szCs w:val="20"/>
      <w:lang w:eastAsia="en-GB"/>
    </w:rPr>
  </w:style>
  <w:style w:type="character" w:customStyle="1" w:styleId="FooterChar">
    <w:name w:val="Footer Char"/>
    <w:link w:val="Footer"/>
    <w:uiPriority w:val="99"/>
    <w:rsid w:val="00280A6C"/>
    <w:rPr>
      <w:rFonts w:ascii="Arial" w:eastAsia="Times New Roman" w:hAnsi="Arial"/>
      <w:sz w:val="24"/>
    </w:rPr>
  </w:style>
  <w:style w:type="paragraph" w:styleId="FootnoteText">
    <w:name w:val="footnote text"/>
    <w:basedOn w:val="Normal"/>
    <w:link w:val="FootnoteTextChar"/>
    <w:uiPriority w:val="99"/>
    <w:semiHidden/>
    <w:unhideWhenUsed/>
    <w:rsid w:val="00280A6C"/>
    <w:pPr>
      <w:spacing w:after="0" w:line="240" w:lineRule="auto"/>
      <w:jc w:val="both"/>
    </w:pPr>
    <w:rPr>
      <w:rFonts w:ascii="Arial" w:eastAsia="Times New Roman" w:hAnsi="Arial"/>
      <w:sz w:val="20"/>
      <w:szCs w:val="20"/>
      <w:lang w:eastAsia="en-GB"/>
    </w:rPr>
  </w:style>
  <w:style w:type="character" w:customStyle="1" w:styleId="FootnoteTextChar">
    <w:name w:val="Footnote Text Char"/>
    <w:link w:val="FootnoteText"/>
    <w:uiPriority w:val="99"/>
    <w:semiHidden/>
    <w:rsid w:val="00280A6C"/>
    <w:rPr>
      <w:rFonts w:ascii="Arial" w:eastAsia="Times New Roman" w:hAnsi="Arial"/>
    </w:rPr>
  </w:style>
  <w:style w:type="character" w:styleId="FootnoteReference">
    <w:name w:val="footnote reference"/>
    <w:uiPriority w:val="99"/>
    <w:semiHidden/>
    <w:unhideWhenUsed/>
    <w:rsid w:val="00280A6C"/>
    <w:rPr>
      <w:vertAlign w:val="superscript"/>
    </w:rPr>
  </w:style>
  <w:style w:type="paragraph" w:styleId="Header">
    <w:name w:val="header"/>
    <w:basedOn w:val="Normal"/>
    <w:link w:val="HeaderChar"/>
    <w:uiPriority w:val="99"/>
    <w:unhideWhenUsed/>
    <w:rsid w:val="00280A6C"/>
    <w:pPr>
      <w:tabs>
        <w:tab w:val="center" w:pos="4513"/>
        <w:tab w:val="right" w:pos="9026"/>
      </w:tabs>
    </w:pPr>
  </w:style>
  <w:style w:type="character" w:customStyle="1" w:styleId="HeaderChar">
    <w:name w:val="Header Char"/>
    <w:link w:val="Header"/>
    <w:uiPriority w:val="99"/>
    <w:rsid w:val="00280A6C"/>
    <w:rPr>
      <w:sz w:val="22"/>
      <w:szCs w:val="22"/>
      <w:lang w:eastAsia="en-US"/>
    </w:rPr>
  </w:style>
  <w:style w:type="character" w:styleId="CommentReference">
    <w:name w:val="annotation reference"/>
    <w:uiPriority w:val="99"/>
    <w:semiHidden/>
    <w:unhideWhenUsed/>
    <w:rsid w:val="00D65FCF"/>
    <w:rPr>
      <w:sz w:val="16"/>
      <w:szCs w:val="16"/>
    </w:rPr>
  </w:style>
  <w:style w:type="paragraph" w:styleId="CommentText">
    <w:name w:val="annotation text"/>
    <w:basedOn w:val="Normal"/>
    <w:link w:val="CommentTextChar"/>
    <w:uiPriority w:val="99"/>
    <w:semiHidden/>
    <w:unhideWhenUsed/>
    <w:rsid w:val="00D65FCF"/>
    <w:rPr>
      <w:sz w:val="20"/>
      <w:szCs w:val="20"/>
    </w:rPr>
  </w:style>
  <w:style w:type="character" w:customStyle="1" w:styleId="CommentTextChar">
    <w:name w:val="Comment Text Char"/>
    <w:link w:val="CommentText"/>
    <w:uiPriority w:val="99"/>
    <w:semiHidden/>
    <w:rsid w:val="00D65FCF"/>
    <w:rPr>
      <w:lang w:eastAsia="en-US"/>
    </w:rPr>
  </w:style>
  <w:style w:type="paragraph" w:styleId="CommentSubject">
    <w:name w:val="annotation subject"/>
    <w:basedOn w:val="CommentText"/>
    <w:next w:val="CommentText"/>
    <w:link w:val="CommentSubjectChar"/>
    <w:uiPriority w:val="99"/>
    <w:semiHidden/>
    <w:unhideWhenUsed/>
    <w:rsid w:val="00D65FCF"/>
    <w:rPr>
      <w:b/>
      <w:bCs/>
    </w:rPr>
  </w:style>
  <w:style w:type="character" w:customStyle="1" w:styleId="CommentSubjectChar">
    <w:name w:val="Comment Subject Char"/>
    <w:link w:val="CommentSubject"/>
    <w:uiPriority w:val="99"/>
    <w:semiHidden/>
    <w:rsid w:val="00D65FCF"/>
    <w:rPr>
      <w:b/>
      <w:bCs/>
      <w:lang w:eastAsia="en-US"/>
    </w:rPr>
  </w:style>
  <w:style w:type="paragraph" w:styleId="BalloonText">
    <w:name w:val="Balloon Text"/>
    <w:basedOn w:val="Normal"/>
    <w:link w:val="BalloonTextChar"/>
    <w:uiPriority w:val="99"/>
    <w:semiHidden/>
    <w:unhideWhenUsed/>
    <w:rsid w:val="00D65F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5FCF"/>
    <w:rPr>
      <w:rFonts w:ascii="Tahoma" w:hAnsi="Tahoma" w:cs="Tahoma"/>
      <w:sz w:val="16"/>
      <w:szCs w:val="16"/>
      <w:lang w:eastAsia="en-US"/>
    </w:rPr>
  </w:style>
  <w:style w:type="paragraph" w:styleId="NoSpacing">
    <w:name w:val="No Spacing"/>
    <w:uiPriority w:val="1"/>
    <w:qFormat/>
    <w:rsid w:val="009C1923"/>
    <w:rPr>
      <w:sz w:val="22"/>
      <w:szCs w:val="22"/>
      <w:lang w:eastAsia="en-US"/>
    </w:rPr>
  </w:style>
  <w:style w:type="table" w:styleId="TableGrid">
    <w:name w:val="Table Grid"/>
    <w:basedOn w:val="TableNormal"/>
    <w:uiPriority w:val="59"/>
    <w:rsid w:val="00BC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30A7"/>
    <w:rPr>
      <w:color w:val="605E5C"/>
      <w:shd w:val="clear" w:color="auto" w:fill="E1DFDD"/>
    </w:rPr>
  </w:style>
  <w:style w:type="character" w:styleId="FollowedHyperlink">
    <w:name w:val="FollowedHyperlink"/>
    <w:uiPriority w:val="99"/>
    <w:semiHidden/>
    <w:unhideWhenUsed/>
    <w:rsid w:val="003C75A5"/>
    <w:rPr>
      <w:color w:val="954F72"/>
      <w:u w:val="single"/>
    </w:rPr>
  </w:style>
  <w:style w:type="paragraph" w:customStyle="1" w:styleId="xmsonospacing">
    <w:name w:val="x_msonospacing"/>
    <w:basedOn w:val="Normal"/>
    <w:rsid w:val="00426A51"/>
    <w:pPr>
      <w:spacing w:after="0" w:line="240" w:lineRule="auto"/>
    </w:pPr>
    <w:rPr>
      <w:rFonts w:cs="Calibri"/>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6296">
      <w:bodyDiv w:val="1"/>
      <w:marLeft w:val="0"/>
      <w:marRight w:val="0"/>
      <w:marTop w:val="0"/>
      <w:marBottom w:val="0"/>
      <w:divBdr>
        <w:top w:val="none" w:sz="0" w:space="0" w:color="auto"/>
        <w:left w:val="none" w:sz="0" w:space="0" w:color="auto"/>
        <w:bottom w:val="none" w:sz="0" w:space="0" w:color="auto"/>
        <w:right w:val="none" w:sz="0" w:space="0" w:color="auto"/>
      </w:divBdr>
    </w:div>
    <w:div w:id="476991302">
      <w:bodyDiv w:val="1"/>
      <w:marLeft w:val="0"/>
      <w:marRight w:val="0"/>
      <w:marTop w:val="0"/>
      <w:marBottom w:val="0"/>
      <w:divBdr>
        <w:top w:val="none" w:sz="0" w:space="0" w:color="auto"/>
        <w:left w:val="none" w:sz="0" w:space="0" w:color="auto"/>
        <w:bottom w:val="none" w:sz="0" w:space="0" w:color="auto"/>
        <w:right w:val="none" w:sz="0" w:space="0" w:color="auto"/>
      </w:divBdr>
    </w:div>
    <w:div w:id="523448262">
      <w:bodyDiv w:val="1"/>
      <w:marLeft w:val="0"/>
      <w:marRight w:val="0"/>
      <w:marTop w:val="0"/>
      <w:marBottom w:val="0"/>
      <w:divBdr>
        <w:top w:val="none" w:sz="0" w:space="0" w:color="auto"/>
        <w:left w:val="none" w:sz="0" w:space="0" w:color="auto"/>
        <w:bottom w:val="none" w:sz="0" w:space="0" w:color="auto"/>
        <w:right w:val="none" w:sz="0" w:space="0" w:color="auto"/>
      </w:divBdr>
    </w:div>
    <w:div w:id="738556537">
      <w:bodyDiv w:val="1"/>
      <w:marLeft w:val="0"/>
      <w:marRight w:val="0"/>
      <w:marTop w:val="0"/>
      <w:marBottom w:val="0"/>
      <w:divBdr>
        <w:top w:val="none" w:sz="0" w:space="0" w:color="auto"/>
        <w:left w:val="none" w:sz="0" w:space="0" w:color="auto"/>
        <w:bottom w:val="none" w:sz="0" w:space="0" w:color="auto"/>
        <w:right w:val="none" w:sz="0" w:space="0" w:color="auto"/>
      </w:divBdr>
    </w:div>
    <w:div w:id="806317410">
      <w:bodyDiv w:val="1"/>
      <w:marLeft w:val="0"/>
      <w:marRight w:val="0"/>
      <w:marTop w:val="0"/>
      <w:marBottom w:val="0"/>
      <w:divBdr>
        <w:top w:val="none" w:sz="0" w:space="0" w:color="auto"/>
        <w:left w:val="none" w:sz="0" w:space="0" w:color="auto"/>
        <w:bottom w:val="none" w:sz="0" w:space="0" w:color="auto"/>
        <w:right w:val="none" w:sz="0" w:space="0" w:color="auto"/>
      </w:divBdr>
    </w:div>
    <w:div w:id="1171675799">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sChild>
        <w:div w:id="1182859830">
          <w:marLeft w:val="0"/>
          <w:marRight w:val="0"/>
          <w:marTop w:val="0"/>
          <w:marBottom w:val="0"/>
          <w:divBdr>
            <w:top w:val="none" w:sz="0" w:space="0" w:color="auto"/>
            <w:left w:val="none" w:sz="0" w:space="0" w:color="auto"/>
            <w:bottom w:val="none" w:sz="0" w:space="0" w:color="auto"/>
            <w:right w:val="none" w:sz="0" w:space="0" w:color="auto"/>
          </w:divBdr>
          <w:divsChild>
            <w:div w:id="1501891687">
              <w:marLeft w:val="0"/>
              <w:marRight w:val="0"/>
              <w:marTop w:val="0"/>
              <w:marBottom w:val="0"/>
              <w:divBdr>
                <w:top w:val="none" w:sz="0" w:space="0" w:color="auto"/>
                <w:left w:val="none" w:sz="0" w:space="0" w:color="auto"/>
                <w:bottom w:val="none" w:sz="0" w:space="0" w:color="auto"/>
                <w:right w:val="none" w:sz="0" w:space="0" w:color="auto"/>
              </w:divBdr>
              <w:divsChild>
                <w:div w:id="667903687">
                  <w:marLeft w:val="0"/>
                  <w:marRight w:val="0"/>
                  <w:marTop w:val="0"/>
                  <w:marBottom w:val="0"/>
                  <w:divBdr>
                    <w:top w:val="none" w:sz="0" w:space="0" w:color="auto"/>
                    <w:left w:val="none" w:sz="0" w:space="0" w:color="auto"/>
                    <w:bottom w:val="none" w:sz="0" w:space="0" w:color="auto"/>
                    <w:right w:val="none" w:sz="0" w:space="0" w:color="auto"/>
                  </w:divBdr>
                </w:div>
                <w:div w:id="859902703">
                  <w:marLeft w:val="0"/>
                  <w:marRight w:val="0"/>
                  <w:marTop w:val="0"/>
                  <w:marBottom w:val="0"/>
                  <w:divBdr>
                    <w:top w:val="none" w:sz="0" w:space="0" w:color="auto"/>
                    <w:left w:val="none" w:sz="0" w:space="0" w:color="auto"/>
                    <w:bottom w:val="none" w:sz="0" w:space="0" w:color="auto"/>
                    <w:right w:val="none" w:sz="0" w:space="0" w:color="auto"/>
                  </w:divBdr>
                  <w:divsChild>
                    <w:div w:id="29256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5450244">
      <w:bodyDiv w:val="1"/>
      <w:marLeft w:val="0"/>
      <w:marRight w:val="0"/>
      <w:marTop w:val="0"/>
      <w:marBottom w:val="0"/>
      <w:divBdr>
        <w:top w:val="none" w:sz="0" w:space="0" w:color="auto"/>
        <w:left w:val="none" w:sz="0" w:space="0" w:color="auto"/>
        <w:bottom w:val="none" w:sz="0" w:space="0" w:color="auto"/>
        <w:right w:val="none" w:sz="0" w:space="0" w:color="auto"/>
      </w:divBdr>
    </w:div>
    <w:div w:id="1301419299">
      <w:bodyDiv w:val="1"/>
      <w:marLeft w:val="0"/>
      <w:marRight w:val="0"/>
      <w:marTop w:val="0"/>
      <w:marBottom w:val="0"/>
      <w:divBdr>
        <w:top w:val="none" w:sz="0" w:space="0" w:color="auto"/>
        <w:left w:val="none" w:sz="0" w:space="0" w:color="auto"/>
        <w:bottom w:val="none" w:sz="0" w:space="0" w:color="auto"/>
        <w:right w:val="none" w:sz="0" w:space="0" w:color="auto"/>
      </w:divBdr>
    </w:div>
    <w:div w:id="1412433909">
      <w:bodyDiv w:val="1"/>
      <w:marLeft w:val="0"/>
      <w:marRight w:val="0"/>
      <w:marTop w:val="0"/>
      <w:marBottom w:val="0"/>
      <w:divBdr>
        <w:top w:val="none" w:sz="0" w:space="0" w:color="auto"/>
        <w:left w:val="none" w:sz="0" w:space="0" w:color="auto"/>
        <w:bottom w:val="none" w:sz="0" w:space="0" w:color="auto"/>
        <w:right w:val="none" w:sz="0" w:space="0" w:color="auto"/>
      </w:divBdr>
    </w:div>
    <w:div w:id="1540049862">
      <w:bodyDiv w:val="1"/>
      <w:marLeft w:val="0"/>
      <w:marRight w:val="0"/>
      <w:marTop w:val="0"/>
      <w:marBottom w:val="0"/>
      <w:divBdr>
        <w:top w:val="none" w:sz="0" w:space="0" w:color="auto"/>
        <w:left w:val="none" w:sz="0" w:space="0" w:color="auto"/>
        <w:bottom w:val="none" w:sz="0" w:space="0" w:color="auto"/>
        <w:right w:val="none" w:sz="0" w:space="0" w:color="auto"/>
      </w:divBdr>
    </w:div>
    <w:div w:id="1631470673">
      <w:bodyDiv w:val="1"/>
      <w:marLeft w:val="0"/>
      <w:marRight w:val="0"/>
      <w:marTop w:val="0"/>
      <w:marBottom w:val="0"/>
      <w:divBdr>
        <w:top w:val="none" w:sz="0" w:space="0" w:color="auto"/>
        <w:left w:val="none" w:sz="0" w:space="0" w:color="auto"/>
        <w:bottom w:val="none" w:sz="0" w:space="0" w:color="auto"/>
        <w:right w:val="none" w:sz="0" w:space="0" w:color="auto"/>
      </w:divBdr>
    </w:div>
    <w:div w:id="1725635345">
      <w:bodyDiv w:val="1"/>
      <w:marLeft w:val="0"/>
      <w:marRight w:val="0"/>
      <w:marTop w:val="0"/>
      <w:marBottom w:val="0"/>
      <w:divBdr>
        <w:top w:val="none" w:sz="0" w:space="0" w:color="auto"/>
        <w:left w:val="none" w:sz="0" w:space="0" w:color="auto"/>
        <w:bottom w:val="none" w:sz="0" w:space="0" w:color="auto"/>
        <w:right w:val="none" w:sz="0" w:space="0" w:color="auto"/>
      </w:divBdr>
    </w:div>
    <w:div w:id="1727334166">
      <w:bodyDiv w:val="1"/>
      <w:marLeft w:val="0"/>
      <w:marRight w:val="0"/>
      <w:marTop w:val="0"/>
      <w:marBottom w:val="0"/>
      <w:divBdr>
        <w:top w:val="none" w:sz="0" w:space="0" w:color="auto"/>
        <w:left w:val="none" w:sz="0" w:space="0" w:color="auto"/>
        <w:bottom w:val="none" w:sz="0" w:space="0" w:color="auto"/>
        <w:right w:val="none" w:sz="0" w:space="0" w:color="auto"/>
      </w:divBdr>
    </w:div>
    <w:div w:id="1802841416">
      <w:bodyDiv w:val="1"/>
      <w:marLeft w:val="0"/>
      <w:marRight w:val="0"/>
      <w:marTop w:val="0"/>
      <w:marBottom w:val="0"/>
      <w:divBdr>
        <w:top w:val="none" w:sz="0" w:space="0" w:color="auto"/>
        <w:left w:val="none" w:sz="0" w:space="0" w:color="auto"/>
        <w:bottom w:val="none" w:sz="0" w:space="0" w:color="auto"/>
        <w:right w:val="none" w:sz="0" w:space="0" w:color="auto"/>
      </w:divBdr>
    </w:div>
    <w:div w:id="1878396278">
      <w:bodyDiv w:val="1"/>
      <w:marLeft w:val="0"/>
      <w:marRight w:val="0"/>
      <w:marTop w:val="0"/>
      <w:marBottom w:val="0"/>
      <w:divBdr>
        <w:top w:val="none" w:sz="0" w:space="0" w:color="auto"/>
        <w:left w:val="none" w:sz="0" w:space="0" w:color="auto"/>
        <w:bottom w:val="none" w:sz="0" w:space="0" w:color="auto"/>
        <w:right w:val="none" w:sz="0" w:space="0" w:color="auto"/>
      </w:divBdr>
    </w:div>
    <w:div w:id="1977292801">
      <w:bodyDiv w:val="1"/>
      <w:marLeft w:val="0"/>
      <w:marRight w:val="0"/>
      <w:marTop w:val="0"/>
      <w:marBottom w:val="0"/>
      <w:divBdr>
        <w:top w:val="none" w:sz="0" w:space="0" w:color="auto"/>
        <w:left w:val="none" w:sz="0" w:space="0" w:color="auto"/>
        <w:bottom w:val="none" w:sz="0" w:space="0" w:color="auto"/>
        <w:right w:val="none" w:sz="0" w:space="0" w:color="auto"/>
      </w:divBdr>
    </w:div>
    <w:div w:id="20173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icestershire.gov.uk/sites/default/files/field/pdf/2022/1/6/domestic-abuse-reduction-strategy-2022-2025.pdf" TargetMode="External"/><Relationship Id="rId18" Type="http://schemas.openxmlformats.org/officeDocument/2006/relationships/hyperlink" Target="https://public.tableau.com/views/Safer_NWL_Dashboard_2021/LocalityDashboard?:language=en-US&amp;:display_count=n&amp;:origin=viz_share_li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icestershire.gov.uk/sites/default/files/field/pdf/2022/1/6/domestic-abuse-reduction-strategy-2022-2025.pd" TargetMode="External"/><Relationship Id="rId17" Type="http://schemas.openxmlformats.org/officeDocument/2006/relationships/hyperlink" Target="mailto:anita.chavda@leics.gov.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homeofficemedia.blog.gov.uk/2022/12/19/martyns-law-factsheet/" TargetMode="External"/><Relationship Id="rId20" Type="http://schemas.openxmlformats.org/officeDocument/2006/relationships/hyperlink" Target="https://www.gov.uk/guidance/conducting-a-domestic-homicide-review-onlin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johnon@leics.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pport-people-vulnerable-to-radicalisation.service.gov.uk/prevent-duty-training-learn-how-support-people-vulnerable-radicalis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x.Lea@leic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tableau.com/views/LSCBSaferDashboard/SaferDashboard?:language=en-GB&amp;publish=yes&amp;:display_count=n&amp;:origin=viz_share_li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B831F40343F6439A326843414ADB5C" ma:contentTypeVersion="6" ma:contentTypeDescription="Create a new document." ma:contentTypeScope="" ma:versionID="ef9ebf4e198577d82757fc2ab5315fdb">
  <xsd:schema xmlns:xsd="http://www.w3.org/2001/XMLSchema" xmlns:xs="http://www.w3.org/2001/XMLSchema" xmlns:p="http://schemas.microsoft.com/office/2006/metadata/properties" xmlns:ns2="04ef3e23-552a-4ad6-a2ca-9c65d2965ce4" xmlns:ns3="b527f7c9-0005-4d4a-9765-d9e1c981931b" targetNamespace="http://schemas.microsoft.com/office/2006/metadata/properties" ma:root="true" ma:fieldsID="2c5a0d7732cbdc0bcc9947ed5ddfc1fd" ns2:_="" ns3:_="">
    <xsd:import namespace="04ef3e23-552a-4ad6-a2ca-9c65d2965ce4"/>
    <xsd:import namespace="b527f7c9-0005-4d4a-9765-d9e1c9819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f3e23-552a-4ad6-a2ca-9c65d2965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27f7c9-0005-4d4a-9765-d9e1c9819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527f7c9-0005-4d4a-9765-d9e1c981931b">
      <UserInfo>
        <DisplayName>Gurjit Samra-Rai</DisplayName>
        <AccountId>25</AccountId>
        <AccountType/>
      </UserInfo>
      <UserInfo>
        <DisplayName>Sabrina Hussain</DisplayName>
        <AccountId>22</AccountId>
        <AccountType/>
      </UserInfo>
      <UserInfo>
        <DisplayName>Anita Chavda</DisplayName>
        <AccountId>24</AccountId>
        <AccountType/>
      </UserInfo>
      <UserInfo>
        <DisplayName>Rik Basra</DisplayName>
        <AccountId>23</AccountId>
        <AccountType/>
      </UserInfo>
      <UserInfo>
        <DisplayName>Emma Dunn</DisplayName>
        <AccountId>12</AccountId>
        <AccountType/>
      </UserInfo>
      <UserInfo>
        <DisplayName>Charlotte Keedwell</DisplayName>
        <AccountId>13</AccountId>
        <AccountType/>
      </UserInfo>
      <UserInfo>
        <DisplayName>Sally Johnson</DisplayName>
        <AccountId>41</AccountId>
        <AccountType/>
      </UserInfo>
    </SharedWithUsers>
  </documentManagement>
</p:properties>
</file>

<file path=customXml/itemProps1.xml><?xml version="1.0" encoding="utf-8"?>
<ds:datastoreItem xmlns:ds="http://schemas.openxmlformats.org/officeDocument/2006/customXml" ds:itemID="{E1ABC3F5-AB77-40E9-8DC5-9DB5E3AD5A5D}">
  <ds:schemaRefs>
    <ds:schemaRef ds:uri="http://schemas.openxmlformats.org/officeDocument/2006/bibliography"/>
  </ds:schemaRefs>
</ds:datastoreItem>
</file>

<file path=customXml/itemProps2.xml><?xml version="1.0" encoding="utf-8"?>
<ds:datastoreItem xmlns:ds="http://schemas.openxmlformats.org/officeDocument/2006/customXml" ds:itemID="{892CF175-6438-4ED1-B117-F0FB83D3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f3e23-552a-4ad6-a2ca-9c65d2965ce4"/>
    <ds:schemaRef ds:uri="b527f7c9-0005-4d4a-9765-d9e1c9819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BF327-0044-4D70-8613-D236FE75D0A9}">
  <ds:schemaRefs>
    <ds:schemaRef ds:uri="http://schemas.microsoft.com/sharepoint/v3/contenttype/forms"/>
  </ds:schemaRefs>
</ds:datastoreItem>
</file>

<file path=customXml/itemProps4.xml><?xml version="1.0" encoding="utf-8"?>
<ds:datastoreItem xmlns:ds="http://schemas.openxmlformats.org/officeDocument/2006/customXml" ds:itemID="{2FBDB9B9-75A4-4ECF-AB40-4570E7F57CC3}">
  <ds:schemaRefs>
    <ds:schemaRef ds:uri="http://schemas.microsoft.com/office/2006/metadata/properties"/>
    <ds:schemaRef ds:uri="http://schemas.microsoft.com/office/infopath/2007/PartnerControls"/>
    <ds:schemaRef ds:uri="b527f7c9-0005-4d4a-9765-d9e1c981931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1819</Words>
  <Characters>10369</Characters>
  <Application>Microsoft Office Word</Application>
  <DocSecurity>0</DocSecurity>
  <Lines>86</Lines>
  <Paragraphs>24</Paragraphs>
  <ScaleCrop>false</ScaleCrop>
  <Company>Leicestershire County Council</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Fox</dc:creator>
  <cp:keywords/>
  <cp:lastModifiedBy>Sally Watson</cp:lastModifiedBy>
  <cp:revision>6</cp:revision>
  <dcterms:created xsi:type="dcterms:W3CDTF">2023-06-29T09:43:00Z</dcterms:created>
  <dcterms:modified xsi:type="dcterms:W3CDTF">2023-07-05T15:35:00Z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0x01010028B831F40343F6439A326843414ADB5C</vt:lpwstr>
  </property>
</Properties>
</file>